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911563B" w:rsidR="002621C3" w:rsidRPr="00CC308F" w:rsidRDefault="002621C3" w:rsidP="00CC308F">
      <w:pP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36977AB5" w14:textId="77777777" w:rsidR="0060458B" w:rsidRPr="0060458B" w:rsidRDefault="0060458B" w:rsidP="0060458B">
      <w:pPr>
        <w:jc w:val="center"/>
        <w:rPr>
          <w:b/>
          <w:sz w:val="28"/>
          <w:szCs w:val="28"/>
        </w:rPr>
      </w:pPr>
      <w:r w:rsidRPr="0060458B">
        <w:rPr>
          <w:b/>
          <w:sz w:val="28"/>
          <w:szCs w:val="28"/>
        </w:rPr>
        <w:t xml:space="preserve">Факультета информационных технологий и анализа </w:t>
      </w:r>
    </w:p>
    <w:p w14:paraId="0956F59C" w14:textId="58FE1B04" w:rsidR="002621C3" w:rsidRPr="00F720E8" w:rsidRDefault="0060458B" w:rsidP="00F720E8">
      <w:pPr>
        <w:jc w:val="center"/>
        <w:rPr>
          <w:b/>
          <w:sz w:val="28"/>
          <w:szCs w:val="28"/>
        </w:rPr>
      </w:pPr>
      <w:r w:rsidRPr="0060458B">
        <w:rPr>
          <w:b/>
          <w:sz w:val="28"/>
          <w:szCs w:val="28"/>
        </w:rPr>
        <w:t>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133FD7FB" w:rsidR="00C50157" w:rsidRPr="00165271" w:rsidRDefault="00597E5A" w:rsidP="00326F2A">
            <w:pPr>
              <w:rPr>
                <w:sz w:val="28"/>
                <w:szCs w:val="28"/>
              </w:rPr>
            </w:pPr>
            <w:r>
              <w:rPr>
                <w:sz w:val="28"/>
                <w:szCs w:val="28"/>
              </w:rPr>
              <w:t xml:space="preserve">           </w:t>
            </w:r>
            <w:r w:rsidR="002D52A1">
              <w:rPr>
                <w:sz w:val="28"/>
                <w:szCs w:val="28"/>
              </w:rPr>
              <w:t>01.12.</w:t>
            </w:r>
            <w:r w:rsidR="00DD08EF">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5D94AA02" w14:textId="77777777" w:rsidR="007358F6" w:rsidRDefault="007358F6" w:rsidP="007358F6">
      <w:pPr>
        <w:ind w:right="-1"/>
        <w:jc w:val="center"/>
        <w:rPr>
          <w:b/>
          <w:bCs/>
          <w:sz w:val="28"/>
          <w:szCs w:val="28"/>
        </w:rPr>
      </w:pPr>
      <w:r>
        <w:rPr>
          <w:b/>
          <w:bCs/>
          <w:sz w:val="32"/>
          <w:szCs w:val="32"/>
        </w:rPr>
        <w:t>Каверина В.К.</w:t>
      </w:r>
    </w:p>
    <w:p w14:paraId="2B4B074A" w14:textId="77777777" w:rsidR="007358F6" w:rsidRDefault="007358F6" w:rsidP="007358F6">
      <w:pPr>
        <w:ind w:right="-1"/>
        <w:jc w:val="center"/>
        <w:rPr>
          <w:sz w:val="28"/>
          <w:szCs w:val="28"/>
        </w:rPr>
      </w:pPr>
    </w:p>
    <w:p w14:paraId="78635F52" w14:textId="77777777" w:rsidR="007358F6" w:rsidRPr="007D08E4" w:rsidRDefault="007358F6"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174CCAE5" w14:textId="77777777" w:rsidR="007358F6" w:rsidRDefault="007358F6" w:rsidP="007358F6">
      <w:pPr>
        <w:suppressAutoHyphens/>
        <w:ind w:right="-1"/>
        <w:jc w:val="center"/>
        <w:rPr>
          <w:b/>
          <w:color w:val="000000" w:themeColor="text1"/>
          <w:sz w:val="28"/>
          <w:szCs w:val="28"/>
        </w:rPr>
      </w:pPr>
    </w:p>
    <w:p w14:paraId="781081A3" w14:textId="77777777" w:rsidR="007358F6" w:rsidRDefault="007358F6" w:rsidP="007358F6">
      <w:pPr>
        <w:suppressAutoHyphens/>
        <w:ind w:right="-1"/>
        <w:jc w:val="center"/>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44FC5DAD" w14:textId="77777777" w:rsidR="007358F6" w:rsidRDefault="007358F6" w:rsidP="007358F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0A29DED" w14:textId="77777777" w:rsidR="007358F6" w:rsidRPr="0060458B" w:rsidRDefault="007358F6" w:rsidP="007358F6">
      <w:pPr>
        <w:ind w:right="-1"/>
        <w:jc w:val="center"/>
        <w:rPr>
          <w:bCs/>
          <w:sz w:val="28"/>
          <w:szCs w:val="28"/>
        </w:rPr>
      </w:pPr>
      <w:r w:rsidRPr="007358F6">
        <w:rPr>
          <w:bCs/>
          <w:sz w:val="28"/>
          <w:szCs w:val="28"/>
        </w:rPr>
        <w:t>10.03.01 - Информационная безопасность,</w:t>
      </w:r>
    </w:p>
    <w:p w14:paraId="6421BCCA" w14:textId="77777777" w:rsidR="00F720E8" w:rsidRDefault="007358F6" w:rsidP="007358F6">
      <w:pPr>
        <w:ind w:right="-1"/>
        <w:jc w:val="center"/>
        <w:rPr>
          <w:bCs/>
          <w:sz w:val="28"/>
          <w:szCs w:val="28"/>
        </w:rPr>
      </w:pPr>
      <w:r w:rsidRPr="007358F6">
        <w:rPr>
          <w:bCs/>
          <w:sz w:val="28"/>
          <w:szCs w:val="28"/>
        </w:rPr>
        <w:t>ОП "Безопасность автоматизированных систем</w:t>
      </w:r>
      <w:r w:rsidR="00631DF8">
        <w:rPr>
          <w:bCs/>
          <w:sz w:val="28"/>
          <w:szCs w:val="28"/>
        </w:rPr>
        <w:t xml:space="preserve"> в финансово-банковской сфере"</w:t>
      </w:r>
    </w:p>
    <w:p w14:paraId="435CF5DE" w14:textId="66248055" w:rsidR="00E745E9" w:rsidRDefault="00E745E9" w:rsidP="008A6074">
      <w:pPr>
        <w:ind w:right="-1"/>
        <w:rPr>
          <w:sz w:val="28"/>
          <w:szCs w:val="28"/>
        </w:rPr>
      </w:pPr>
    </w:p>
    <w:p w14:paraId="215C2123" w14:textId="170562D4" w:rsidR="00FD606C" w:rsidRDefault="00FD606C" w:rsidP="008A6074">
      <w:pPr>
        <w:ind w:right="-1"/>
        <w:rPr>
          <w:sz w:val="28"/>
          <w:szCs w:val="28"/>
        </w:rPr>
      </w:pPr>
    </w:p>
    <w:p w14:paraId="44AD1A0F" w14:textId="00D34546" w:rsidR="00FD606C" w:rsidRDefault="00FD606C" w:rsidP="008A6074">
      <w:pPr>
        <w:ind w:right="-1"/>
        <w:rPr>
          <w:sz w:val="28"/>
          <w:szCs w:val="28"/>
        </w:rPr>
      </w:pPr>
    </w:p>
    <w:p w14:paraId="44154700" w14:textId="77777777" w:rsidR="00FD606C" w:rsidRPr="00080982" w:rsidRDefault="00FD606C" w:rsidP="008A6074">
      <w:pPr>
        <w:ind w:right="-1"/>
        <w:rPr>
          <w:sz w:val="28"/>
          <w:szCs w:val="28"/>
        </w:rPr>
      </w:pPr>
    </w:p>
    <w:p w14:paraId="2C8341D5" w14:textId="77777777" w:rsidR="00FD606C" w:rsidRPr="00080982" w:rsidRDefault="00FD606C" w:rsidP="00FD606C">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42815FBF" w14:textId="77777777" w:rsidR="00FD606C" w:rsidRPr="00080982" w:rsidRDefault="00FD606C" w:rsidP="00FD606C">
      <w:pPr>
        <w:ind w:right="-1"/>
        <w:jc w:val="center"/>
        <w:rPr>
          <w:i/>
          <w:sz w:val="28"/>
          <w:szCs w:val="28"/>
        </w:rPr>
      </w:pPr>
      <w:r w:rsidRPr="00080982">
        <w:rPr>
          <w:i/>
          <w:sz w:val="28"/>
          <w:szCs w:val="28"/>
        </w:rPr>
        <w:t xml:space="preserve">(протокол </w:t>
      </w:r>
      <w:r w:rsidRPr="005A2925">
        <w:rPr>
          <w:i/>
          <w:sz w:val="28"/>
          <w:szCs w:val="28"/>
        </w:rPr>
        <w:t xml:space="preserve">№ </w:t>
      </w:r>
      <w:r>
        <w:rPr>
          <w:i/>
          <w:sz w:val="28"/>
          <w:szCs w:val="28"/>
        </w:rPr>
        <w:t>26</w:t>
      </w:r>
      <w:r w:rsidRPr="005A2925">
        <w:rPr>
          <w:i/>
          <w:sz w:val="28"/>
          <w:szCs w:val="28"/>
        </w:rPr>
        <w:t xml:space="preserve"> от </w:t>
      </w:r>
      <w:r>
        <w:rPr>
          <w:i/>
          <w:sz w:val="28"/>
          <w:szCs w:val="28"/>
        </w:rPr>
        <w:t>24.11.2022</w:t>
      </w:r>
      <w:r w:rsidRPr="005A2925">
        <w:rPr>
          <w:i/>
          <w:sz w:val="28"/>
          <w:szCs w:val="28"/>
        </w:rPr>
        <w:t xml:space="preserve"> г.)</w:t>
      </w:r>
    </w:p>
    <w:p w14:paraId="7842F448" w14:textId="77777777" w:rsidR="00FD606C" w:rsidRPr="00080982" w:rsidRDefault="00FD606C" w:rsidP="00FD606C">
      <w:pPr>
        <w:ind w:right="-1"/>
        <w:jc w:val="center"/>
        <w:rPr>
          <w:i/>
          <w:sz w:val="28"/>
          <w:szCs w:val="28"/>
        </w:rPr>
      </w:pPr>
    </w:p>
    <w:p w14:paraId="3BA25C74" w14:textId="77777777" w:rsidR="00FD606C" w:rsidRDefault="00FD606C" w:rsidP="00FD606C">
      <w:pPr>
        <w:ind w:right="-1"/>
        <w:jc w:val="center"/>
        <w:rPr>
          <w:i/>
          <w:sz w:val="28"/>
          <w:szCs w:val="28"/>
        </w:rPr>
      </w:pPr>
      <w:r w:rsidRPr="00080982">
        <w:rPr>
          <w:i/>
          <w:sz w:val="28"/>
          <w:szCs w:val="28"/>
        </w:rPr>
        <w:t xml:space="preserve">Одобрено Советом учебно-научного </w:t>
      </w:r>
    </w:p>
    <w:p w14:paraId="5EC19000" w14:textId="77777777" w:rsidR="00FD606C" w:rsidRPr="00285538" w:rsidRDefault="00FD606C" w:rsidP="00FD606C">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Pr>
          <w:i/>
          <w:sz w:val="28"/>
          <w:szCs w:val="28"/>
        </w:rPr>
        <w:t xml:space="preserve"> 5 </w:t>
      </w:r>
      <w:r w:rsidRPr="00915749">
        <w:rPr>
          <w:i/>
          <w:sz w:val="28"/>
          <w:szCs w:val="28"/>
        </w:rPr>
        <w:t xml:space="preserve">от </w:t>
      </w:r>
      <w:r>
        <w:rPr>
          <w:i/>
          <w:sz w:val="28"/>
          <w:szCs w:val="28"/>
        </w:rPr>
        <w:t>21.11.2022</w:t>
      </w:r>
      <w:r w:rsidRPr="00915749">
        <w:rPr>
          <w:i/>
          <w:sz w:val="28"/>
          <w:szCs w:val="28"/>
        </w:rPr>
        <w:t xml:space="preserve"> г.)</w:t>
      </w:r>
    </w:p>
    <w:p w14:paraId="0B4FD205" w14:textId="1038BECB" w:rsidR="00C05E32" w:rsidRDefault="00C05E32" w:rsidP="009A0138">
      <w:pPr>
        <w:suppressAutoHyphens/>
        <w:ind w:right="-1"/>
        <w:jc w:val="center"/>
        <w:rPr>
          <w:i/>
          <w:sz w:val="28"/>
          <w:szCs w:val="28"/>
        </w:rPr>
      </w:pPr>
    </w:p>
    <w:p w14:paraId="3206FA2D" w14:textId="1BD4560A"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83AAE">
        <w:rPr>
          <w:b/>
          <w:caps/>
          <w:sz w:val="28"/>
          <w:szCs w:val="28"/>
        </w:rPr>
        <w:t>2</w:t>
      </w:r>
      <w:r w:rsidR="006C079F">
        <w:rPr>
          <w:sz w:val="28"/>
          <w:szCs w:val="28"/>
        </w:rPr>
        <w:br w:type="page"/>
      </w:r>
    </w:p>
    <w:p w14:paraId="16556835" w14:textId="3F77FF89" w:rsidR="00235305" w:rsidRPr="00CC308F" w:rsidRDefault="00C50157" w:rsidP="00CC308F">
      <w:pPr>
        <w:widowControl/>
        <w:autoSpaceDE/>
        <w:autoSpaceDN/>
        <w:adjustRightInd/>
        <w:spacing w:after="200" w:line="276" w:lineRule="auto"/>
        <w:jc w:val="center"/>
        <w:rPr>
          <w:b/>
          <w:sz w:val="24"/>
          <w:szCs w:val="24"/>
        </w:rPr>
      </w:pPr>
      <w:r w:rsidRPr="00CC308F">
        <w:rPr>
          <w:b/>
          <w:sz w:val="24"/>
          <w:szCs w:val="24"/>
        </w:rPr>
        <w:lastRenderedPageBreak/>
        <w:t>СОДЕРЖАНИЕ</w:t>
      </w:r>
    </w:p>
    <w:p w14:paraId="658B835B" w14:textId="77777777" w:rsidR="00235305" w:rsidRPr="00235305" w:rsidRDefault="00235305" w:rsidP="00235305"/>
    <w:p w14:paraId="7108A7E7" w14:textId="4000B09D"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CC308F">
          <w:rPr>
            <w:b w:val="0"/>
            <w:noProof/>
            <w:webHidden/>
          </w:rPr>
          <w:t>2</w:t>
        </w:r>
      </w:hyperlink>
    </w:p>
    <w:p w14:paraId="741E30EA" w14:textId="5F347038" w:rsidR="00690AFE" w:rsidRPr="00690AFE" w:rsidRDefault="00AD1653">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CC308F">
          <w:rPr>
            <w:b w:val="0"/>
            <w:noProof/>
            <w:webHidden/>
          </w:rPr>
          <w:t>2</w:t>
        </w:r>
      </w:hyperlink>
    </w:p>
    <w:p w14:paraId="454785B5" w14:textId="14E54CF6" w:rsidR="00690AFE" w:rsidRPr="00690AFE" w:rsidRDefault="00AD1653">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CC308F">
          <w:rPr>
            <w:b w:val="0"/>
            <w:noProof/>
            <w:webHidden/>
          </w:rPr>
          <w:t>2</w:t>
        </w:r>
      </w:hyperlink>
    </w:p>
    <w:p w14:paraId="63E13E9A" w14:textId="665CD2F9" w:rsidR="00690AFE" w:rsidRPr="00690AFE" w:rsidRDefault="00AD1653">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CC308F">
          <w:rPr>
            <w:b w:val="0"/>
            <w:noProof/>
            <w:webHidden/>
          </w:rPr>
          <w:t>3</w:t>
        </w:r>
      </w:hyperlink>
    </w:p>
    <w:p w14:paraId="532B8F95" w14:textId="14F46450" w:rsidR="00690AFE" w:rsidRPr="00690AFE" w:rsidRDefault="00AD1653">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CC308F">
          <w:rPr>
            <w:b w:val="0"/>
            <w:noProof/>
            <w:webHidden/>
          </w:rPr>
          <w:t>3</w:t>
        </w:r>
      </w:hyperlink>
    </w:p>
    <w:p w14:paraId="493027B6" w14:textId="193108C4" w:rsidR="00690AFE" w:rsidRPr="00690AFE" w:rsidRDefault="00AD1653">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CC308F">
          <w:rPr>
            <w:b w:val="0"/>
            <w:noProof/>
            <w:webHidden/>
          </w:rPr>
          <w:t>3</w:t>
        </w:r>
      </w:hyperlink>
    </w:p>
    <w:p w14:paraId="57705020" w14:textId="33E84074" w:rsidR="00690AFE" w:rsidRPr="00690AFE" w:rsidRDefault="00AD1653">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CC308F">
          <w:rPr>
            <w:b w:val="0"/>
            <w:noProof/>
            <w:webHidden/>
          </w:rPr>
          <w:t>5</w:t>
        </w:r>
      </w:hyperlink>
    </w:p>
    <w:p w14:paraId="0ABEC1C1" w14:textId="7ED276D1" w:rsidR="00690AFE" w:rsidRPr="00690AFE" w:rsidRDefault="00AD1653">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CC308F">
          <w:rPr>
            <w:b w:val="0"/>
            <w:noProof/>
            <w:webHidden/>
          </w:rPr>
          <w:t>6</w:t>
        </w:r>
      </w:hyperlink>
    </w:p>
    <w:p w14:paraId="531BD2B1" w14:textId="61A924F7" w:rsidR="00690AFE" w:rsidRPr="00690AFE" w:rsidRDefault="00AD1653">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CC308F">
          <w:rPr>
            <w:b w:val="0"/>
            <w:noProof/>
            <w:webHidden/>
          </w:rPr>
          <w:t>8</w:t>
        </w:r>
      </w:hyperlink>
    </w:p>
    <w:p w14:paraId="6D6EB860" w14:textId="1396B89D" w:rsidR="00690AFE" w:rsidRPr="00690AFE" w:rsidRDefault="00AD1653">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CC308F">
          <w:rPr>
            <w:b w:val="0"/>
            <w:noProof/>
            <w:webHidden/>
          </w:rPr>
          <w:t>8</w:t>
        </w:r>
      </w:hyperlink>
    </w:p>
    <w:p w14:paraId="4BA4202D" w14:textId="65DDBBC7" w:rsidR="00690AFE" w:rsidRPr="00690AFE" w:rsidRDefault="00AD1653">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CC308F">
          <w:rPr>
            <w:b w:val="0"/>
            <w:noProof/>
            <w:webHidden/>
          </w:rPr>
          <w:t>9</w:t>
        </w:r>
      </w:hyperlink>
    </w:p>
    <w:p w14:paraId="72734E5D" w14:textId="1F2B2A89" w:rsidR="00690AFE" w:rsidRPr="00690AFE" w:rsidRDefault="00AD1653">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w:t>
        </w:r>
        <w:r w:rsidR="00CC308F">
          <w:rPr>
            <w:b w:val="0"/>
            <w:noProof/>
            <w:webHidden/>
          </w:rPr>
          <w:t>0</w:t>
        </w:r>
      </w:hyperlink>
    </w:p>
    <w:p w14:paraId="4C9234D4" w14:textId="504B5582" w:rsidR="00690AFE" w:rsidRPr="00690AFE" w:rsidRDefault="00AD1653">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CC308F">
          <w:rPr>
            <w:b w:val="0"/>
            <w:noProof/>
            <w:webHidden/>
          </w:rPr>
          <w:t>4</w:t>
        </w:r>
        <w:r w:rsidR="00690AFE" w:rsidRPr="00690AFE">
          <w:rPr>
            <w:b w:val="0"/>
            <w:noProof/>
            <w:webHidden/>
          </w:rPr>
          <w:fldChar w:fldCharType="end"/>
        </w:r>
      </w:hyperlink>
    </w:p>
    <w:p w14:paraId="20018A5A" w14:textId="48DAF89A" w:rsidR="00690AFE" w:rsidRPr="00690AFE" w:rsidRDefault="00AD1653">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05402A">
          <w:rPr>
            <w:b w:val="0"/>
            <w:noProof/>
            <w:webHidden/>
          </w:rPr>
          <w:t>1</w:t>
        </w:r>
        <w:r w:rsidR="00CC308F">
          <w:rPr>
            <w:b w:val="0"/>
            <w:noProof/>
            <w:webHidden/>
          </w:rPr>
          <w:t>5</w:t>
        </w:r>
        <w:r w:rsidR="00690AFE" w:rsidRPr="00690AFE">
          <w:rPr>
            <w:b w:val="0"/>
            <w:noProof/>
            <w:webHidden/>
          </w:rPr>
          <w:fldChar w:fldCharType="end"/>
        </w:r>
      </w:hyperlink>
    </w:p>
    <w:p w14:paraId="7625504B" w14:textId="20C2C943" w:rsidR="00690AFE" w:rsidRPr="00690AFE" w:rsidRDefault="00AD1653">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05402A">
          <w:rPr>
            <w:b w:val="0"/>
            <w:noProof/>
            <w:webHidden/>
          </w:rPr>
          <w:t>1</w:t>
        </w:r>
        <w:r w:rsidR="00CC308F">
          <w:rPr>
            <w:b w:val="0"/>
            <w:noProof/>
            <w:webHidden/>
          </w:rPr>
          <w:t>5</w:t>
        </w:r>
        <w:r w:rsidR="00690AFE" w:rsidRPr="00690AFE">
          <w:rPr>
            <w:b w:val="0"/>
            <w:noProof/>
            <w:webHidden/>
          </w:rPr>
          <w:fldChar w:fldCharType="end"/>
        </w:r>
      </w:hyperlink>
    </w:p>
    <w:p w14:paraId="108656E5" w14:textId="0485C21F" w:rsidR="00690AFE" w:rsidRPr="00690AFE" w:rsidRDefault="00AD1653">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05402A">
          <w:rPr>
            <w:b w:val="0"/>
            <w:noProof/>
            <w:webHidden/>
          </w:rPr>
          <w:t>1</w:t>
        </w:r>
        <w:r w:rsidR="00CC308F">
          <w:rPr>
            <w:b w:val="0"/>
            <w:noProof/>
            <w:webHidden/>
          </w:rPr>
          <w:t>6</w:t>
        </w:r>
        <w:r w:rsidR="00690AFE" w:rsidRPr="00690AFE">
          <w:rPr>
            <w:b w:val="0"/>
            <w:noProof/>
            <w:webHidden/>
          </w:rPr>
          <w:fldChar w:fldCharType="end"/>
        </w:r>
      </w:hyperlink>
    </w:p>
    <w:p w14:paraId="0CC0363C" w14:textId="7AC0D8A7" w:rsidR="00690AFE" w:rsidRDefault="00AD1653">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CC308F">
          <w:rPr>
            <w:b w:val="0"/>
            <w:noProof/>
            <w:webHidden/>
          </w:rPr>
          <w:t>17</w:t>
        </w:r>
        <w:bookmarkStart w:id="0" w:name="_GoBack"/>
        <w:bookmarkEnd w:id="0"/>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3091E" w:rsidRPr="00B77047" w14:paraId="211098AE" w14:textId="77777777" w:rsidTr="00F031FC">
        <w:trPr>
          <w:trHeight w:val="1505"/>
        </w:trPr>
        <w:tc>
          <w:tcPr>
            <w:tcW w:w="1164" w:type="dxa"/>
            <w:vMerge w:val="restart"/>
          </w:tcPr>
          <w:p w14:paraId="695DD78A" w14:textId="3881F67C" w:rsidR="0073091E" w:rsidRPr="00C5243F" w:rsidRDefault="0073091E" w:rsidP="0073091E">
            <w:pPr>
              <w:rPr>
                <w:b/>
                <w:sz w:val="24"/>
                <w:szCs w:val="24"/>
              </w:rPr>
            </w:pPr>
            <w:r>
              <w:rPr>
                <w:rFonts w:cstheme="minorHAnsi"/>
                <w:b/>
                <w:sz w:val="24"/>
                <w:szCs w:val="24"/>
              </w:rPr>
              <w:t>ОПК-3</w:t>
            </w:r>
          </w:p>
        </w:tc>
        <w:tc>
          <w:tcPr>
            <w:tcW w:w="2409" w:type="dxa"/>
            <w:vMerge w:val="restart"/>
          </w:tcPr>
          <w:p w14:paraId="414EE6CD" w14:textId="77777777" w:rsidR="0073091E" w:rsidRPr="0073091E" w:rsidRDefault="0073091E" w:rsidP="0073091E">
            <w:pPr>
              <w:widowControl/>
              <w:autoSpaceDE/>
              <w:autoSpaceDN/>
              <w:adjustRightInd/>
              <w:rPr>
                <w:color w:val="000000"/>
                <w:sz w:val="24"/>
                <w:szCs w:val="24"/>
              </w:rPr>
            </w:pPr>
            <w:r w:rsidRPr="0073091E">
              <w:rPr>
                <w:color w:val="000000"/>
                <w:sz w:val="24"/>
                <w:szCs w:val="24"/>
              </w:rPr>
              <w:t>Способен использовать необходимые математические методы для решения задач профессиональной деятельности</w:t>
            </w:r>
          </w:p>
          <w:p w14:paraId="3F8E417D" w14:textId="77777777" w:rsidR="0073091E" w:rsidRDefault="0073091E" w:rsidP="0073091E">
            <w:pPr>
              <w:rPr>
                <w:sz w:val="24"/>
                <w:szCs w:val="24"/>
              </w:rPr>
            </w:pPr>
          </w:p>
          <w:p w14:paraId="5022BFBE" w14:textId="0FC62536" w:rsidR="0073091E" w:rsidRPr="0073091E" w:rsidRDefault="0073091E" w:rsidP="0073091E">
            <w:pPr>
              <w:rPr>
                <w:sz w:val="24"/>
                <w:szCs w:val="24"/>
              </w:rPr>
            </w:pPr>
          </w:p>
        </w:tc>
        <w:tc>
          <w:tcPr>
            <w:tcW w:w="3119" w:type="dxa"/>
          </w:tcPr>
          <w:p w14:paraId="573ABBEE" w14:textId="77777777" w:rsidR="0073091E" w:rsidRDefault="0073091E" w:rsidP="0073091E">
            <w:pPr>
              <w:rPr>
                <w:sz w:val="24"/>
                <w:szCs w:val="24"/>
              </w:rPr>
            </w:pPr>
            <w:r>
              <w:rPr>
                <w:sz w:val="24"/>
                <w:szCs w:val="24"/>
              </w:rPr>
              <w:t>1. Демонстрирует знание основных математических методов, использующихся в области информационной безопасности.</w:t>
            </w:r>
          </w:p>
          <w:p w14:paraId="6022CA77" w14:textId="7A5917ED" w:rsidR="0073091E" w:rsidRPr="006D20E3" w:rsidRDefault="0073091E" w:rsidP="0073091E">
            <w:pPr>
              <w:widowControl/>
              <w:autoSpaceDE/>
              <w:autoSpaceDN/>
              <w:adjustRightInd/>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73091E" w:rsidRPr="0073091E" w:rsidRDefault="0073091E" w:rsidP="0073091E">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67E04053" w14:textId="119F574C" w:rsidR="0073091E" w:rsidRPr="0073091E" w:rsidRDefault="0073091E" w:rsidP="0073091E">
            <w:pPr>
              <w:rPr>
                <w:sz w:val="24"/>
                <w:szCs w:val="24"/>
              </w:rPr>
            </w:pPr>
            <w:r w:rsidRPr="0073091E">
              <w:rPr>
                <w:b/>
                <w:sz w:val="24"/>
                <w:szCs w:val="24"/>
              </w:rPr>
              <w:t>Уметь</w:t>
            </w:r>
            <w:r w:rsidRPr="0073091E">
              <w:rPr>
                <w:sz w:val="24"/>
                <w:szCs w:val="24"/>
              </w:rPr>
              <w:t xml:space="preserve"> применять математический аппарат в области информационной безопасности</w:t>
            </w:r>
          </w:p>
        </w:tc>
      </w:tr>
      <w:tr w:rsidR="0073091E" w:rsidRPr="00B77047" w14:paraId="2B680053" w14:textId="77777777" w:rsidTr="00F031FC">
        <w:trPr>
          <w:trHeight w:val="2418"/>
        </w:trPr>
        <w:tc>
          <w:tcPr>
            <w:tcW w:w="1164" w:type="dxa"/>
            <w:vMerge/>
          </w:tcPr>
          <w:p w14:paraId="14BE0D9A" w14:textId="77777777" w:rsidR="0073091E" w:rsidRPr="00B77047" w:rsidRDefault="0073091E" w:rsidP="0073091E">
            <w:pPr>
              <w:rPr>
                <w:b/>
                <w:sz w:val="24"/>
                <w:szCs w:val="24"/>
              </w:rPr>
            </w:pPr>
          </w:p>
        </w:tc>
        <w:tc>
          <w:tcPr>
            <w:tcW w:w="2409" w:type="dxa"/>
            <w:vMerge/>
          </w:tcPr>
          <w:p w14:paraId="5A1C7DDF" w14:textId="77777777" w:rsidR="0073091E" w:rsidRPr="004C0B54" w:rsidRDefault="0073091E" w:rsidP="0073091E">
            <w:pPr>
              <w:rPr>
                <w:sz w:val="24"/>
                <w:szCs w:val="24"/>
              </w:rPr>
            </w:pPr>
          </w:p>
        </w:tc>
        <w:tc>
          <w:tcPr>
            <w:tcW w:w="3119" w:type="dxa"/>
          </w:tcPr>
          <w:p w14:paraId="2F8456B1" w14:textId="77777777" w:rsidR="0073091E" w:rsidRDefault="0073091E" w:rsidP="0073091E">
            <w:r>
              <w:rPr>
                <w:sz w:val="24"/>
                <w:szCs w:val="24"/>
              </w:rPr>
              <w:t>2. Демонстрирует умение осуществлять выбор эффективных математических методов для решения задач профессиональной деятельности</w:t>
            </w:r>
          </w:p>
          <w:p w14:paraId="1215C54E" w14:textId="28EA81AF"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28E4A8B9" w14:textId="77777777" w:rsidR="0073091E" w:rsidRPr="0073091E" w:rsidRDefault="0073091E" w:rsidP="0073091E">
            <w:pPr>
              <w:ind w:firstLine="32"/>
              <w:rPr>
                <w:sz w:val="24"/>
                <w:szCs w:val="24"/>
              </w:rPr>
            </w:pPr>
            <w:r w:rsidRPr="0073091E">
              <w:rPr>
                <w:b/>
                <w:sz w:val="24"/>
                <w:szCs w:val="24"/>
              </w:rPr>
              <w:t xml:space="preserve">Знать </w:t>
            </w:r>
            <w:r w:rsidRPr="0073091E">
              <w:rPr>
                <w:sz w:val="24"/>
                <w:szCs w:val="24"/>
              </w:rPr>
              <w:t>основные понятия и методы дискретной математики, необходимые для проведения экспериментов для профессиональной деятельности</w:t>
            </w:r>
          </w:p>
          <w:p w14:paraId="55F176D0" w14:textId="672977D4" w:rsidR="0073091E" w:rsidRPr="0073091E" w:rsidRDefault="0073091E" w:rsidP="0073091E">
            <w:pPr>
              <w:suppressAutoHyphens/>
              <w:rPr>
                <w:b/>
                <w:bCs/>
                <w:i/>
                <w:sz w:val="24"/>
                <w:szCs w:val="24"/>
              </w:rPr>
            </w:pPr>
            <w:r w:rsidRPr="0073091E">
              <w:rPr>
                <w:b/>
                <w:sz w:val="24"/>
                <w:szCs w:val="24"/>
              </w:rPr>
              <w:t xml:space="preserve">Уметь </w:t>
            </w:r>
            <w:r w:rsidRPr="0073091E">
              <w:rPr>
                <w:sz w:val="24"/>
                <w:szCs w:val="24"/>
              </w:rPr>
              <w:t>проводить эксперименты по заданной методике и обрабатывать полученные результаты</w:t>
            </w:r>
          </w:p>
        </w:tc>
      </w:tr>
      <w:tr w:rsidR="0073091E" w:rsidRPr="00B77047" w14:paraId="49F45F50" w14:textId="77777777" w:rsidTr="00F031FC">
        <w:trPr>
          <w:trHeight w:val="2418"/>
        </w:trPr>
        <w:tc>
          <w:tcPr>
            <w:tcW w:w="1164" w:type="dxa"/>
            <w:vMerge/>
          </w:tcPr>
          <w:p w14:paraId="14CCB6DA" w14:textId="77777777" w:rsidR="0073091E" w:rsidRPr="00B77047" w:rsidRDefault="0073091E" w:rsidP="0073091E">
            <w:pPr>
              <w:rPr>
                <w:b/>
                <w:sz w:val="24"/>
                <w:szCs w:val="24"/>
              </w:rPr>
            </w:pPr>
          </w:p>
        </w:tc>
        <w:tc>
          <w:tcPr>
            <w:tcW w:w="2409" w:type="dxa"/>
            <w:vMerge/>
          </w:tcPr>
          <w:p w14:paraId="0C8F842B" w14:textId="77777777" w:rsidR="0073091E" w:rsidRPr="004C0B54" w:rsidRDefault="0073091E" w:rsidP="0073091E">
            <w:pPr>
              <w:rPr>
                <w:sz w:val="24"/>
                <w:szCs w:val="24"/>
              </w:rPr>
            </w:pPr>
          </w:p>
        </w:tc>
        <w:tc>
          <w:tcPr>
            <w:tcW w:w="3119" w:type="dxa"/>
          </w:tcPr>
          <w:p w14:paraId="78CE1738" w14:textId="46F7D602" w:rsidR="0073091E" w:rsidRPr="00227AE5" w:rsidRDefault="0073091E" w:rsidP="0073091E">
            <w:pPr>
              <w:pStyle w:val="a7"/>
              <w:widowControl/>
              <w:autoSpaceDE/>
              <w:autoSpaceDN/>
              <w:adjustRightInd/>
              <w:ind w:left="0"/>
              <w:contextualSpacing/>
              <w:rPr>
                <w:sz w:val="24"/>
                <w:szCs w:val="24"/>
              </w:rPr>
            </w:pPr>
            <w:r>
              <w:rPr>
                <w:sz w:val="24"/>
                <w:szCs w:val="24"/>
              </w:rPr>
              <w:t>3. Показывает владение навыками применения основных математических методов в задачах информационной безопасности.</w:t>
            </w: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3CE6E9D1" w14:textId="77777777" w:rsidR="0073091E" w:rsidRPr="0073091E" w:rsidRDefault="0073091E" w:rsidP="0073091E">
            <w:pPr>
              <w:rPr>
                <w:sz w:val="24"/>
                <w:szCs w:val="24"/>
              </w:rPr>
            </w:pPr>
            <w:r w:rsidRPr="0073091E">
              <w:rPr>
                <w:b/>
                <w:sz w:val="24"/>
                <w:szCs w:val="24"/>
              </w:rPr>
              <w:t xml:space="preserve">Знать </w:t>
            </w:r>
            <w:r w:rsidRPr="0073091E">
              <w:rPr>
                <w:sz w:val="24"/>
                <w:szCs w:val="24"/>
              </w:rPr>
              <w:t>основания современной информатики</w:t>
            </w:r>
          </w:p>
          <w:p w14:paraId="155DC8FD" w14:textId="01A4BCB0" w:rsidR="0073091E" w:rsidRPr="0073091E" w:rsidRDefault="0073091E" w:rsidP="0073091E">
            <w:pPr>
              <w:suppressAutoHyphens/>
              <w:rPr>
                <w:b/>
                <w:bCs/>
                <w:i/>
                <w:sz w:val="24"/>
                <w:szCs w:val="24"/>
              </w:rPr>
            </w:pPr>
            <w:r w:rsidRPr="0073091E">
              <w:rPr>
                <w:b/>
                <w:sz w:val="24"/>
                <w:szCs w:val="24"/>
              </w:rPr>
              <w:t>Уметь</w:t>
            </w:r>
            <w:r w:rsidRPr="0073091E">
              <w:rPr>
                <w:sz w:val="24"/>
                <w:szCs w:val="24"/>
              </w:rPr>
              <w:t xml:space="preserve"> применять математический аппарат для защиты, построения и анализа баз данных, алгоритмов, обосновывать выводы</w:t>
            </w:r>
          </w:p>
        </w:tc>
      </w:tr>
    </w:tbl>
    <w:p w14:paraId="3DAEDD5A" w14:textId="47FFEA52" w:rsidR="00E43972" w:rsidRDefault="00E43972" w:rsidP="00BA337D">
      <w:pPr>
        <w:rPr>
          <w:sz w:val="28"/>
          <w:szCs w:val="28"/>
        </w:rPr>
      </w:pPr>
    </w:p>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201CE174" w:rsidR="003A09B3" w:rsidRPr="00C570C9" w:rsidRDefault="003A09B3" w:rsidP="00245039">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C570C9" w:rsidRPr="00C570C9">
        <w:rPr>
          <w:bCs/>
          <w:sz w:val="28"/>
          <w:szCs w:val="28"/>
        </w:rPr>
        <w:t>10.03.01 - Информационная безопасность, ОП "Безопасность автоматизированных систе</w:t>
      </w:r>
      <w:r w:rsidR="00245039">
        <w:rPr>
          <w:bCs/>
          <w:sz w:val="28"/>
          <w:szCs w:val="28"/>
        </w:rPr>
        <w:t>м в финансово-банковской сфере".</w:t>
      </w:r>
      <w:r w:rsidR="00C570C9" w:rsidRPr="00C570C9">
        <w:rPr>
          <w:bCs/>
          <w:sz w:val="28"/>
          <w:szCs w:val="28"/>
        </w:rPr>
        <w:t xml:space="preserve"> </w:t>
      </w:r>
    </w:p>
    <w:p w14:paraId="7439E7A1" w14:textId="305A459D" w:rsidR="003A09B3" w:rsidRDefault="003A09B3" w:rsidP="003A09B3">
      <w:pPr>
        <w:suppressAutoHyphens/>
        <w:spacing w:line="360" w:lineRule="auto"/>
        <w:ind w:firstLine="708"/>
        <w:jc w:val="both"/>
        <w:rPr>
          <w:sz w:val="28"/>
          <w:szCs w:val="28"/>
        </w:rPr>
      </w:pPr>
    </w:p>
    <w:p w14:paraId="122D6EE1" w14:textId="77777777" w:rsidR="00245039" w:rsidRPr="00604F7D" w:rsidRDefault="00245039" w:rsidP="003A09B3">
      <w:pPr>
        <w:suppressAutoHyphens/>
        <w:spacing w:line="360" w:lineRule="auto"/>
        <w:ind w:firstLine="708"/>
        <w:jc w:val="both"/>
        <w:rPr>
          <w:sz w:val="28"/>
          <w:szCs w:val="28"/>
        </w:rPr>
      </w:pPr>
    </w:p>
    <w:p w14:paraId="6C781069" w14:textId="77777777" w:rsidR="00B24506" w:rsidRPr="008A6074" w:rsidRDefault="00C52F7B" w:rsidP="00CC308F">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1A1AE34B" w14:textId="77777777" w:rsidR="00245039"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25FA9B0C"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6DB4CA8C" w:rsidR="00C11FF4" w:rsidRPr="00FB7101" w:rsidRDefault="0015717B" w:rsidP="00DD06D4">
            <w:pPr>
              <w:spacing w:line="276" w:lineRule="auto"/>
              <w:jc w:val="center"/>
              <w:rPr>
                <w:b/>
                <w:color w:val="00000A"/>
                <w:sz w:val="24"/>
                <w:szCs w:val="24"/>
              </w:rPr>
            </w:pPr>
            <w:r>
              <w:rPr>
                <w:b/>
                <w:color w:val="00000A"/>
                <w:sz w:val="24"/>
                <w:szCs w:val="24"/>
              </w:rPr>
              <w:t>Семестр</w:t>
            </w:r>
            <w:r w:rsidR="00C11FF4" w:rsidRPr="00FB7101">
              <w:rPr>
                <w:b/>
                <w:color w:val="00000A"/>
                <w:sz w:val="24"/>
                <w:szCs w:val="24"/>
              </w:rPr>
              <w:t xml:space="preserve"> </w:t>
            </w:r>
            <w:r>
              <w:rPr>
                <w:b/>
                <w:color w:val="00000A"/>
                <w:sz w:val="24"/>
                <w:szCs w:val="24"/>
              </w:rPr>
              <w:t>3</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2788D5B8" w:rsidR="00C11FF4" w:rsidRPr="00FB7101" w:rsidRDefault="0015717B" w:rsidP="0015717B">
            <w:pPr>
              <w:spacing w:line="276" w:lineRule="auto"/>
              <w:jc w:val="center"/>
              <w:rPr>
                <w:b/>
                <w:color w:val="00000A"/>
                <w:sz w:val="24"/>
                <w:szCs w:val="24"/>
              </w:rPr>
            </w:pPr>
            <w:r>
              <w:rPr>
                <w:b/>
                <w:color w:val="00000A"/>
                <w:sz w:val="24"/>
                <w:szCs w:val="24"/>
              </w:rPr>
              <w:t>5</w:t>
            </w:r>
            <w:r w:rsidR="00C11FF4">
              <w:rPr>
                <w:b/>
                <w:color w:val="00000A"/>
                <w:sz w:val="24"/>
                <w:szCs w:val="24"/>
              </w:rPr>
              <w:t>/1</w:t>
            </w:r>
            <w:r>
              <w:rPr>
                <w:b/>
                <w:color w:val="00000A"/>
                <w:sz w:val="24"/>
                <w:szCs w:val="24"/>
              </w:rPr>
              <w:t>80</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08B2D184" w:rsidR="00C11FF4" w:rsidRPr="00FB7101" w:rsidRDefault="0015717B" w:rsidP="00DD06D4">
            <w:pPr>
              <w:spacing w:line="276" w:lineRule="auto"/>
              <w:jc w:val="center"/>
              <w:rPr>
                <w:b/>
                <w:color w:val="00000A"/>
                <w:sz w:val="24"/>
                <w:szCs w:val="24"/>
              </w:rPr>
            </w:pPr>
            <w:r>
              <w:rPr>
                <w:b/>
                <w:color w:val="00000A"/>
                <w:sz w:val="24"/>
                <w:szCs w:val="24"/>
              </w:rPr>
              <w:t>180</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0EDF9E74" w:rsidR="00C11FF4" w:rsidRPr="00FB7101" w:rsidRDefault="0015717B" w:rsidP="00DD06D4">
            <w:pPr>
              <w:spacing w:line="276" w:lineRule="auto"/>
              <w:jc w:val="center"/>
              <w:rPr>
                <w:b/>
                <w:i/>
                <w:color w:val="00000A"/>
                <w:sz w:val="24"/>
                <w:szCs w:val="24"/>
              </w:rPr>
            </w:pPr>
            <w:r>
              <w:rPr>
                <w:b/>
                <w:i/>
                <w:color w:val="00000A"/>
                <w:sz w:val="24"/>
                <w:szCs w:val="24"/>
              </w:rPr>
              <w:t>68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7F269491" w:rsidR="00C11FF4" w:rsidRPr="00FB7101" w:rsidRDefault="0015717B" w:rsidP="00DD06D4">
            <w:pPr>
              <w:spacing w:line="276" w:lineRule="auto"/>
              <w:jc w:val="center"/>
              <w:rPr>
                <w:b/>
                <w:i/>
                <w:color w:val="00000A"/>
                <w:sz w:val="24"/>
                <w:szCs w:val="24"/>
              </w:rPr>
            </w:pPr>
            <w:r>
              <w:rPr>
                <w:b/>
                <w:i/>
                <w:color w:val="00000A"/>
                <w:sz w:val="24"/>
                <w:szCs w:val="24"/>
              </w:rPr>
              <w:t>68</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31E0D29F" w:rsidR="00C11FF4" w:rsidRPr="00702704" w:rsidRDefault="0015717B" w:rsidP="00DD06D4">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655203B7" w:rsidR="00C11FF4" w:rsidRPr="00702704" w:rsidRDefault="0015717B" w:rsidP="00DD06D4">
            <w:pPr>
              <w:spacing w:line="276" w:lineRule="auto"/>
              <w:jc w:val="center"/>
              <w:rPr>
                <w:i/>
                <w:color w:val="00000A"/>
                <w:sz w:val="24"/>
                <w:szCs w:val="24"/>
              </w:rPr>
            </w:pPr>
            <w:r>
              <w:rPr>
                <w:i/>
                <w:color w:val="00000A"/>
                <w:sz w:val="24"/>
                <w:szCs w:val="24"/>
              </w:rPr>
              <w:t>34</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18C450A4" w:rsidR="00C11FF4" w:rsidRPr="00702704" w:rsidRDefault="0015717B" w:rsidP="00DD06D4">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1A2F92C9" w:rsidR="00C11FF4" w:rsidRPr="00702704" w:rsidRDefault="0015717B" w:rsidP="00DD06D4">
            <w:pPr>
              <w:spacing w:line="276" w:lineRule="auto"/>
              <w:jc w:val="center"/>
              <w:rPr>
                <w:i/>
                <w:color w:val="00000A"/>
                <w:sz w:val="24"/>
                <w:szCs w:val="24"/>
              </w:rPr>
            </w:pPr>
            <w:r>
              <w:rPr>
                <w:i/>
                <w:color w:val="00000A"/>
                <w:sz w:val="24"/>
                <w:szCs w:val="24"/>
              </w:rPr>
              <w:t>34</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3F6757C9" w:rsidR="00C11FF4" w:rsidRPr="00FB7101" w:rsidRDefault="0015717B" w:rsidP="00DD06D4">
            <w:pPr>
              <w:spacing w:line="276" w:lineRule="auto"/>
              <w:jc w:val="center"/>
              <w:rPr>
                <w:b/>
                <w:i/>
                <w:color w:val="00000A"/>
                <w:sz w:val="24"/>
                <w:szCs w:val="24"/>
                <w:lang w:val="en-US"/>
              </w:rPr>
            </w:pPr>
            <w:r>
              <w:rPr>
                <w:b/>
                <w:i/>
                <w:color w:val="00000A"/>
                <w:sz w:val="24"/>
                <w:szCs w:val="24"/>
              </w:rPr>
              <w:t>112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6E6B8027" w:rsidR="00C11FF4" w:rsidRPr="00FB7101" w:rsidRDefault="0015717B" w:rsidP="00DD06D4">
            <w:pPr>
              <w:spacing w:line="276" w:lineRule="auto"/>
              <w:jc w:val="center"/>
              <w:rPr>
                <w:b/>
                <w:i/>
                <w:color w:val="00000A"/>
                <w:sz w:val="24"/>
                <w:szCs w:val="24"/>
              </w:rPr>
            </w:pPr>
            <w:r>
              <w:rPr>
                <w:b/>
                <w:i/>
                <w:color w:val="00000A"/>
                <w:sz w:val="24"/>
                <w:szCs w:val="24"/>
              </w:rPr>
              <w:t>112</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77777777" w:rsidR="00C11FF4" w:rsidRPr="00FB7101" w:rsidRDefault="00C11FF4" w:rsidP="00DD06D4">
            <w:pPr>
              <w:jc w:val="center"/>
              <w:rPr>
                <w:b/>
                <w:bCs/>
                <w:color w:val="00000A"/>
                <w:sz w:val="24"/>
                <w:szCs w:val="24"/>
              </w:rPr>
            </w:pPr>
            <w:r>
              <w:rPr>
                <w:b/>
                <w:bCs/>
                <w:color w:val="00000A"/>
                <w:sz w:val="24"/>
                <w:szCs w:val="24"/>
              </w:rPr>
              <w:t xml:space="preserve">Контрольная </w:t>
            </w:r>
            <w:r w:rsidRPr="00FB7101">
              <w:rPr>
                <w:b/>
                <w:bCs/>
                <w:color w:val="00000A"/>
                <w:sz w:val="24"/>
                <w:szCs w:val="24"/>
              </w:rPr>
              <w:t>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6097324C" w:rsidR="00121A58" w:rsidRPr="00121A58" w:rsidRDefault="0015717B" w:rsidP="00DD06D4">
            <w:pPr>
              <w:spacing w:line="276" w:lineRule="auto"/>
              <w:jc w:val="center"/>
              <w:rPr>
                <w:b/>
                <w:bCs/>
                <w:color w:val="00000A"/>
                <w:sz w:val="24"/>
                <w:szCs w:val="24"/>
              </w:rPr>
            </w:pPr>
            <w:r>
              <w:rPr>
                <w:b/>
                <w:bCs/>
                <w:color w:val="00000A"/>
                <w:sz w:val="24"/>
                <w:szCs w:val="24"/>
              </w:rPr>
              <w:t>Экзамен</w:t>
            </w:r>
          </w:p>
        </w:tc>
      </w:tr>
    </w:tbl>
    <w:p w14:paraId="170DE267" w14:textId="77777777" w:rsidR="00C11FF4" w:rsidRPr="003A09B3" w:rsidRDefault="00C11FF4" w:rsidP="00C11FF4">
      <w:pPr>
        <w:spacing w:line="276" w:lineRule="auto"/>
        <w:rPr>
          <w:b/>
          <w:color w:val="00000A"/>
          <w:sz w:val="28"/>
          <w:szCs w:val="28"/>
        </w:rPr>
      </w:pPr>
    </w:p>
    <w:p w14:paraId="3AAEB950" w14:textId="77777777" w:rsidR="00747191" w:rsidRDefault="00747191" w:rsidP="00CC308F">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182C0897" w14:textId="77777777" w:rsidR="0015717B" w:rsidRPr="00AC7E18" w:rsidRDefault="0015717B" w:rsidP="00245039">
      <w:pPr>
        <w:keepNext/>
        <w:spacing w:line="360" w:lineRule="auto"/>
        <w:ind w:left="709"/>
        <w:rPr>
          <w:b/>
          <w:bCs/>
          <w:sz w:val="28"/>
          <w:szCs w:val="28"/>
        </w:rPr>
      </w:pPr>
      <w:r>
        <w:rPr>
          <w:b/>
          <w:color w:val="000000"/>
          <w:sz w:val="28"/>
          <w:szCs w:val="28"/>
        </w:rPr>
        <w:t>1. Множества и отношения</w:t>
      </w:r>
    </w:p>
    <w:p w14:paraId="6C525641" w14:textId="77777777" w:rsidR="0015717B" w:rsidRDefault="0015717B" w:rsidP="00245039">
      <w:pPr>
        <w:spacing w:line="360" w:lineRule="auto"/>
        <w:ind w:firstLine="708"/>
        <w:jc w:val="both"/>
        <w:rPr>
          <w:sz w:val="28"/>
          <w:szCs w:val="28"/>
        </w:rPr>
      </w:pPr>
      <w:r>
        <w:rPr>
          <w:sz w:val="28"/>
          <w:szCs w:val="28"/>
        </w:rPr>
        <w:t>Понятие множества. Четкие множества. Способы задания четких множеств. Операции над четкими множествами. Характеристическая функция четкого множества. Нечеткие множества. Функция принадлежности нечеткого множества. Операции над нечеткими множествами. Множество всех подмножеств. Декартово произведение множеств. Отображения. Типы отображений: сюръекция, инъекция, биекция. Взаимно однозначное соответствие. Конечные и счетные множества. Мощность множества.</w:t>
      </w:r>
      <w:r w:rsidRPr="0087280A">
        <w:rPr>
          <w:sz w:val="28"/>
          <w:szCs w:val="28"/>
        </w:rPr>
        <w:t xml:space="preserve"> </w:t>
      </w:r>
      <w:r>
        <w:rPr>
          <w:sz w:val="28"/>
          <w:szCs w:val="28"/>
        </w:rPr>
        <w:t>Бесконечные несчетные множества и теорема Кантора о континууме множества всех действительных чисел.</w:t>
      </w:r>
    </w:p>
    <w:p w14:paraId="1A235351" w14:textId="77777777" w:rsidR="00CC308F" w:rsidRDefault="00CC308F" w:rsidP="00245039">
      <w:pPr>
        <w:spacing w:line="360" w:lineRule="auto"/>
        <w:ind w:firstLine="708"/>
        <w:jc w:val="both"/>
        <w:rPr>
          <w:sz w:val="28"/>
          <w:szCs w:val="28"/>
        </w:rPr>
      </w:pPr>
    </w:p>
    <w:p w14:paraId="2DC3EDCE" w14:textId="325FA400" w:rsidR="0015717B" w:rsidRDefault="0015717B" w:rsidP="00245039">
      <w:pPr>
        <w:spacing w:line="360" w:lineRule="auto"/>
        <w:ind w:firstLine="708"/>
        <w:jc w:val="both"/>
        <w:rPr>
          <w:sz w:val="28"/>
          <w:szCs w:val="28"/>
        </w:rPr>
      </w:pPr>
      <w:r>
        <w:rPr>
          <w:sz w:val="28"/>
          <w:szCs w:val="28"/>
        </w:rPr>
        <w:lastRenderedPageBreak/>
        <w:t>Соответствия. Отношения. Реляционная таблица. Бинарные отношения и их свойства. Матрица бинарного отношения. Отношение эквивалентности. Теорема о разбиении множества на классы эквивалентности. Отношение порядка. Линейно и частично упорядоченные множества. Решетки.</w:t>
      </w:r>
    </w:p>
    <w:p w14:paraId="5086CAC8" w14:textId="77777777" w:rsidR="0015717B" w:rsidRPr="00102156" w:rsidRDefault="0015717B" w:rsidP="00245039">
      <w:pPr>
        <w:spacing w:line="360" w:lineRule="auto"/>
        <w:ind w:firstLine="708"/>
        <w:rPr>
          <w:b/>
          <w:bCs/>
          <w:iCs/>
          <w:sz w:val="28"/>
          <w:szCs w:val="28"/>
        </w:rPr>
      </w:pPr>
      <w:r w:rsidRPr="00102156">
        <w:rPr>
          <w:b/>
          <w:bCs/>
          <w:iCs/>
          <w:sz w:val="28"/>
          <w:szCs w:val="28"/>
        </w:rPr>
        <w:t>2. Математическая логика</w:t>
      </w:r>
    </w:p>
    <w:p w14:paraId="5E1E376A" w14:textId="77777777" w:rsidR="0015717B" w:rsidRDefault="0015717B" w:rsidP="00245039">
      <w:pPr>
        <w:spacing w:line="360" w:lineRule="auto"/>
        <w:ind w:firstLine="708"/>
        <w:jc w:val="both"/>
        <w:rPr>
          <w:sz w:val="28"/>
          <w:szCs w:val="28"/>
        </w:rPr>
      </w:pPr>
      <w:r w:rsidRPr="00102156">
        <w:rPr>
          <w:sz w:val="28"/>
          <w:szCs w:val="28"/>
        </w:rPr>
        <w:t>Высказывания. Операции над высказываниями. Формулы логики</w:t>
      </w:r>
      <w:r>
        <w:rPr>
          <w:sz w:val="28"/>
          <w:szCs w:val="28"/>
        </w:rPr>
        <w:t xml:space="preserve"> </w:t>
      </w:r>
      <w:r w:rsidRPr="00102156">
        <w:rPr>
          <w:sz w:val="28"/>
          <w:szCs w:val="28"/>
        </w:rPr>
        <w:t>высказываний. Таблицы истинности. Эквивалентность формул. Основные</w:t>
      </w:r>
      <w:r>
        <w:rPr>
          <w:sz w:val="28"/>
          <w:szCs w:val="28"/>
        </w:rPr>
        <w:t xml:space="preserve"> </w:t>
      </w:r>
      <w:r w:rsidRPr="00102156">
        <w:rPr>
          <w:sz w:val="28"/>
          <w:szCs w:val="28"/>
        </w:rPr>
        <w:t>эквивалентности. Принцип двойственности. Логическое следование.</w:t>
      </w:r>
      <w:r>
        <w:rPr>
          <w:sz w:val="28"/>
          <w:szCs w:val="28"/>
        </w:rPr>
        <w:t xml:space="preserve"> </w:t>
      </w:r>
      <w:r w:rsidRPr="00102156">
        <w:rPr>
          <w:sz w:val="28"/>
          <w:szCs w:val="28"/>
        </w:rPr>
        <w:t>Метод резолюций.</w:t>
      </w:r>
    </w:p>
    <w:p w14:paraId="4840D8C4" w14:textId="77777777" w:rsidR="0015717B" w:rsidRPr="00102156" w:rsidRDefault="0015717B" w:rsidP="00245039">
      <w:pPr>
        <w:spacing w:line="360" w:lineRule="auto"/>
        <w:ind w:firstLine="708"/>
        <w:rPr>
          <w:sz w:val="28"/>
          <w:szCs w:val="28"/>
        </w:rPr>
      </w:pPr>
      <w:r w:rsidRPr="00102156">
        <w:rPr>
          <w:sz w:val="28"/>
          <w:szCs w:val="28"/>
        </w:rPr>
        <w:t>Предикаты. Логические операции над предикатами. Кванторы. Формулы</w:t>
      </w:r>
    </w:p>
    <w:p w14:paraId="7AC8A952" w14:textId="77777777" w:rsidR="0015717B" w:rsidRDefault="0015717B" w:rsidP="00245039">
      <w:pPr>
        <w:spacing w:line="360" w:lineRule="auto"/>
        <w:rPr>
          <w:sz w:val="28"/>
          <w:szCs w:val="28"/>
        </w:rPr>
      </w:pPr>
      <w:r w:rsidRPr="00102156">
        <w:rPr>
          <w:sz w:val="28"/>
          <w:szCs w:val="28"/>
        </w:rPr>
        <w:t>логики предикатов. Предикаты на конечных множествах.</w:t>
      </w:r>
      <w:r>
        <w:rPr>
          <w:sz w:val="28"/>
          <w:szCs w:val="28"/>
        </w:rPr>
        <w:t xml:space="preserve"> </w:t>
      </w:r>
    </w:p>
    <w:p w14:paraId="7F14B1FC" w14:textId="77777777" w:rsidR="0015717B" w:rsidRDefault="0015717B" w:rsidP="00245039">
      <w:pPr>
        <w:spacing w:line="360" w:lineRule="auto"/>
        <w:ind w:firstLine="708"/>
        <w:rPr>
          <w:sz w:val="28"/>
          <w:szCs w:val="28"/>
        </w:rPr>
      </w:pPr>
      <w:r w:rsidRPr="00102156">
        <w:rPr>
          <w:sz w:val="28"/>
          <w:szCs w:val="28"/>
        </w:rPr>
        <w:t>Формальные системы. Исчисление высказываний. Исчисление предикатов.</w:t>
      </w:r>
      <w:r>
        <w:rPr>
          <w:sz w:val="28"/>
          <w:szCs w:val="28"/>
        </w:rPr>
        <w:t xml:space="preserve"> </w:t>
      </w:r>
    </w:p>
    <w:p w14:paraId="57FD12D9" w14:textId="77777777" w:rsidR="0015717B" w:rsidRPr="00102156" w:rsidRDefault="0015717B" w:rsidP="00245039">
      <w:pPr>
        <w:spacing w:line="360" w:lineRule="auto"/>
        <w:ind w:firstLine="708"/>
        <w:rPr>
          <w:b/>
          <w:sz w:val="28"/>
          <w:szCs w:val="28"/>
        </w:rPr>
      </w:pPr>
      <w:r w:rsidRPr="00102156">
        <w:rPr>
          <w:b/>
          <w:sz w:val="28"/>
          <w:szCs w:val="28"/>
        </w:rPr>
        <w:t xml:space="preserve">3. </w:t>
      </w:r>
      <w:r>
        <w:rPr>
          <w:b/>
          <w:sz w:val="28"/>
          <w:szCs w:val="28"/>
        </w:rPr>
        <w:t xml:space="preserve">Алгебра. </w:t>
      </w:r>
      <w:r w:rsidRPr="00102156">
        <w:rPr>
          <w:b/>
          <w:sz w:val="28"/>
          <w:szCs w:val="28"/>
        </w:rPr>
        <w:t>Булевы функции</w:t>
      </w:r>
    </w:p>
    <w:p w14:paraId="22C8E3E1" w14:textId="77777777" w:rsidR="0015717B" w:rsidRDefault="0015717B" w:rsidP="00245039">
      <w:pPr>
        <w:spacing w:line="360" w:lineRule="auto"/>
        <w:ind w:firstLine="708"/>
        <w:rPr>
          <w:sz w:val="28"/>
          <w:szCs w:val="28"/>
        </w:rPr>
      </w:pPr>
      <w:r>
        <w:rPr>
          <w:sz w:val="28"/>
          <w:szCs w:val="28"/>
        </w:rPr>
        <w:t>Алгебра. Группы, кольца и поля. Булевы алгебры.</w:t>
      </w:r>
    </w:p>
    <w:p w14:paraId="0FDAE870" w14:textId="77777777" w:rsidR="0015717B" w:rsidRDefault="0015717B" w:rsidP="00245039">
      <w:pPr>
        <w:spacing w:line="360" w:lineRule="auto"/>
        <w:ind w:firstLine="708"/>
        <w:rPr>
          <w:sz w:val="28"/>
          <w:szCs w:val="28"/>
        </w:rPr>
      </w:pPr>
      <w:r>
        <w:rPr>
          <w:sz w:val="28"/>
          <w:szCs w:val="28"/>
        </w:rPr>
        <w:t xml:space="preserve">Булевы функции. Реализация функций формулами. СДНФ и СКНФ. Важнейшие замкнутые классы булевых функций. Теорема Поста о полноте. </w:t>
      </w:r>
      <w:r>
        <w:rPr>
          <w:sz w:val="28"/>
          <w:szCs w:val="28"/>
        </w:rPr>
        <w:tab/>
      </w:r>
    </w:p>
    <w:p w14:paraId="5C13BEEB" w14:textId="77777777" w:rsidR="0015717B" w:rsidRPr="00102156" w:rsidRDefault="0015717B" w:rsidP="00245039">
      <w:pPr>
        <w:spacing w:line="360" w:lineRule="auto"/>
        <w:ind w:firstLine="708"/>
        <w:rPr>
          <w:b/>
          <w:sz w:val="28"/>
          <w:szCs w:val="28"/>
        </w:rPr>
      </w:pPr>
      <w:r w:rsidRPr="00102156">
        <w:rPr>
          <w:b/>
          <w:sz w:val="28"/>
          <w:szCs w:val="28"/>
        </w:rPr>
        <w:t>4. Комбинаторика</w:t>
      </w:r>
      <w:r>
        <w:rPr>
          <w:b/>
          <w:sz w:val="28"/>
          <w:szCs w:val="28"/>
        </w:rPr>
        <w:t xml:space="preserve">. </w:t>
      </w:r>
      <w:r>
        <w:rPr>
          <w:b/>
          <w:color w:val="000000"/>
          <w:sz w:val="28"/>
          <w:szCs w:val="28"/>
        </w:rPr>
        <w:t>Элементы теории графов</w:t>
      </w:r>
    </w:p>
    <w:p w14:paraId="7C9019FB" w14:textId="77777777" w:rsidR="0015717B" w:rsidRDefault="0015717B" w:rsidP="00245039">
      <w:pPr>
        <w:spacing w:line="360" w:lineRule="auto"/>
        <w:ind w:firstLine="708"/>
        <w:jc w:val="both"/>
      </w:pPr>
      <w:r>
        <w:rPr>
          <w:sz w:val="28"/>
          <w:szCs w:val="28"/>
        </w:rPr>
        <w:t xml:space="preserve">Теоремы о правилах суммы и произведения. Теорема о правиле включения и исключения. Размещения и перестановки. Сочетания. Бином Ньютона. Свойства биномиальных коэффициентов. Принцип математической индукции. Рекуррентные соотношения. Линейные рекуррентные соотношения. Числа Фибоначчи. Приемы вычисления сумм. Производящие функции. </w:t>
      </w:r>
    </w:p>
    <w:p w14:paraId="3F419F81" w14:textId="77777777" w:rsidR="0015717B" w:rsidRPr="0022607D" w:rsidRDefault="0015717B" w:rsidP="00245039">
      <w:pPr>
        <w:suppressAutoHyphens/>
        <w:spacing w:line="360" w:lineRule="auto"/>
        <w:ind w:firstLine="709"/>
        <w:jc w:val="both"/>
        <w:rPr>
          <w:sz w:val="28"/>
          <w:szCs w:val="28"/>
        </w:rPr>
      </w:pPr>
      <w:r w:rsidRPr="00B94C05">
        <w:rPr>
          <w:sz w:val="28"/>
          <w:szCs w:val="28"/>
        </w:rPr>
        <w:t>Понятие графа. Ориентированные графы. Взвешенные графы. Матрицы</w:t>
      </w:r>
      <w:r>
        <w:rPr>
          <w:sz w:val="28"/>
          <w:szCs w:val="28"/>
        </w:rPr>
        <w:t xml:space="preserve"> </w:t>
      </w:r>
      <w:r w:rsidRPr="00B94C05">
        <w:rPr>
          <w:sz w:val="28"/>
          <w:szCs w:val="28"/>
        </w:rPr>
        <w:t>смежности и инцидентности. Двойственность. Связность. Достижимость.</w:t>
      </w:r>
      <w:r>
        <w:rPr>
          <w:sz w:val="28"/>
          <w:szCs w:val="28"/>
        </w:rPr>
        <w:t xml:space="preserve"> </w:t>
      </w:r>
      <w:proofErr w:type="spellStart"/>
      <w:r w:rsidRPr="00B94C05">
        <w:rPr>
          <w:sz w:val="28"/>
          <w:szCs w:val="28"/>
        </w:rPr>
        <w:t>Эйлеровы</w:t>
      </w:r>
      <w:proofErr w:type="spellEnd"/>
      <w:r w:rsidRPr="00B94C05">
        <w:rPr>
          <w:sz w:val="28"/>
          <w:szCs w:val="28"/>
        </w:rPr>
        <w:t xml:space="preserve"> графы. Плоские графы. Расчет сетевого графика.</w:t>
      </w:r>
      <w:r>
        <w:rPr>
          <w:sz w:val="28"/>
          <w:szCs w:val="28"/>
        </w:rPr>
        <w:t xml:space="preserve"> Деревья и их свойства.</w:t>
      </w:r>
    </w:p>
    <w:p w14:paraId="5390F24D" w14:textId="77777777" w:rsidR="0015717B" w:rsidRPr="00C05F7B" w:rsidRDefault="0015717B" w:rsidP="00245039">
      <w:pPr>
        <w:spacing w:line="360" w:lineRule="auto"/>
        <w:ind w:left="709"/>
        <w:rPr>
          <w:b/>
          <w:color w:val="000000"/>
          <w:sz w:val="28"/>
          <w:szCs w:val="28"/>
        </w:rPr>
      </w:pPr>
      <w:r>
        <w:rPr>
          <w:b/>
          <w:iCs/>
          <w:sz w:val="28"/>
          <w:szCs w:val="28"/>
        </w:rPr>
        <w:t>5</w:t>
      </w:r>
      <w:r w:rsidRPr="00C05F7B">
        <w:rPr>
          <w:b/>
          <w:iCs/>
          <w:sz w:val="28"/>
          <w:szCs w:val="28"/>
        </w:rPr>
        <w:t xml:space="preserve">. </w:t>
      </w:r>
      <w:r>
        <w:rPr>
          <w:b/>
          <w:iCs/>
          <w:sz w:val="28"/>
          <w:szCs w:val="28"/>
        </w:rPr>
        <w:t>Математическая кибернетика</w:t>
      </w:r>
    </w:p>
    <w:p w14:paraId="7AAC5706" w14:textId="1A930056" w:rsidR="0015717B" w:rsidRDefault="0015717B" w:rsidP="00245039">
      <w:pPr>
        <w:spacing w:line="360" w:lineRule="auto"/>
        <w:ind w:firstLine="708"/>
        <w:jc w:val="both"/>
        <w:rPr>
          <w:sz w:val="28"/>
          <w:szCs w:val="28"/>
        </w:rPr>
      </w:pPr>
      <w:r>
        <w:rPr>
          <w:sz w:val="28"/>
          <w:szCs w:val="28"/>
        </w:rPr>
        <w:t xml:space="preserve">Теория алгоритмов. Формализация понятия алгоритма. Вычислимые функции. Машина Тьюринга. Составление программ алгоритмов. Сложность алгоритмов. Теория кодирования. Проблема передачи информации. Канал связи и его параметр. Кодирование и декодирование. Расстояние Хемминга. Теоремы об обнаруживающем </w:t>
      </w:r>
      <w:r>
        <w:rPr>
          <w:sz w:val="28"/>
          <w:szCs w:val="28"/>
        </w:rPr>
        <w:lastRenderedPageBreak/>
        <w:t>и исправляющем коде. Групповой код. Генерирующая матрица. (4,7)-код Хемминга. Проверяющая матрица.</w:t>
      </w:r>
    </w:p>
    <w:p w14:paraId="148098F8" w14:textId="77777777" w:rsidR="00245039" w:rsidRPr="007F6BC7" w:rsidRDefault="00245039" w:rsidP="00245039">
      <w:pPr>
        <w:spacing w:line="360" w:lineRule="auto"/>
        <w:ind w:firstLine="708"/>
        <w:jc w:val="both"/>
        <w:rPr>
          <w:sz w:val="28"/>
          <w:szCs w:val="28"/>
        </w:rPr>
      </w:pPr>
    </w:p>
    <w:p w14:paraId="40938654" w14:textId="77777777" w:rsidR="0015717B" w:rsidRDefault="0015717B" w:rsidP="00245039">
      <w:pPr>
        <w:spacing w:line="360" w:lineRule="auto"/>
        <w:ind w:left="709"/>
        <w:rPr>
          <w:b/>
          <w:iCs/>
          <w:sz w:val="28"/>
          <w:szCs w:val="28"/>
        </w:rPr>
      </w:pPr>
      <w:r>
        <w:rPr>
          <w:b/>
          <w:iCs/>
          <w:sz w:val="28"/>
          <w:szCs w:val="28"/>
        </w:rPr>
        <w:t>6.</w:t>
      </w:r>
      <w:r w:rsidRPr="00C05F7B">
        <w:rPr>
          <w:b/>
          <w:iCs/>
          <w:sz w:val="28"/>
          <w:szCs w:val="28"/>
        </w:rPr>
        <w:t xml:space="preserve"> </w:t>
      </w:r>
      <w:r>
        <w:rPr>
          <w:b/>
          <w:iCs/>
          <w:sz w:val="28"/>
          <w:szCs w:val="28"/>
        </w:rPr>
        <w:t>Математическая информатика</w:t>
      </w:r>
    </w:p>
    <w:p w14:paraId="2F9D2F92" w14:textId="2144B1A1" w:rsidR="00245039" w:rsidRPr="00245039" w:rsidRDefault="0015717B" w:rsidP="00245039">
      <w:pPr>
        <w:spacing w:line="360" w:lineRule="auto"/>
        <w:ind w:firstLine="555"/>
        <w:rPr>
          <w:b/>
          <w:color w:val="000000"/>
          <w:sz w:val="28"/>
          <w:szCs w:val="28"/>
        </w:rPr>
      </w:pPr>
      <w:r>
        <w:rPr>
          <w:sz w:val="28"/>
          <w:szCs w:val="28"/>
        </w:rPr>
        <w:t>Четкие и нечеткие сведения о точке. Синтаксис и семантика этих сведений. Логические операции над сведениями о точке. Энтропия сведений о точке. Формулы Хартли и Шеннона. Количество информации в сведении о точке.</w:t>
      </w:r>
    </w:p>
    <w:p w14:paraId="28970600" w14:textId="03A29566" w:rsidR="00B00E67" w:rsidRDefault="004145E5" w:rsidP="00730ED0">
      <w:pPr>
        <w:pStyle w:val="1"/>
        <w:jc w:val="left"/>
      </w:pPr>
      <w:bookmarkStart w:id="10" w:name="_Toc114583797"/>
      <w:r w:rsidRPr="00BA337D">
        <w:t xml:space="preserve">5.2. </w:t>
      </w:r>
      <w:proofErr w:type="spellStart"/>
      <w:r w:rsidRPr="00BA337D">
        <w:t>Учебно</w:t>
      </w:r>
      <w:proofErr w:type="spellEnd"/>
      <w:r w:rsidRPr="00BA337D">
        <w:t>–тематический план</w:t>
      </w:r>
      <w:bookmarkEnd w:id="10"/>
    </w:p>
    <w:p w14:paraId="19E044BE" w14:textId="4E9E2403" w:rsidR="00F031FC" w:rsidRPr="00F031FC" w:rsidRDefault="003621BA" w:rsidP="00F031FC">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39"/>
        <w:gridCol w:w="709"/>
        <w:gridCol w:w="1446"/>
        <w:gridCol w:w="1134"/>
        <w:gridCol w:w="1389"/>
        <w:gridCol w:w="992"/>
        <w:gridCol w:w="1843"/>
      </w:tblGrid>
      <w:tr w:rsidR="00F031FC" w:rsidRPr="00F031FC" w14:paraId="75291CC4" w14:textId="77777777" w:rsidTr="00B00E67">
        <w:trPr>
          <w:cantSplit/>
          <w:trHeight w:val="411"/>
        </w:trPr>
        <w:tc>
          <w:tcPr>
            <w:tcW w:w="568" w:type="dxa"/>
            <w:vMerge w:val="restart"/>
          </w:tcPr>
          <w:p w14:paraId="4BB9F734" w14:textId="77777777" w:rsidR="00F031FC" w:rsidRPr="00F031FC" w:rsidRDefault="00F031FC" w:rsidP="00F031FC">
            <w:pPr>
              <w:jc w:val="center"/>
              <w:rPr>
                <w:sz w:val="24"/>
                <w:szCs w:val="24"/>
              </w:rPr>
            </w:pPr>
            <w:r w:rsidRPr="00F031FC">
              <w:rPr>
                <w:sz w:val="24"/>
                <w:szCs w:val="24"/>
              </w:rPr>
              <w:t>№</w:t>
            </w:r>
          </w:p>
          <w:p w14:paraId="384D647D" w14:textId="77777777" w:rsidR="00F031FC" w:rsidRPr="00F031FC" w:rsidRDefault="00F031FC" w:rsidP="00F031FC">
            <w:pPr>
              <w:jc w:val="center"/>
              <w:rPr>
                <w:sz w:val="24"/>
                <w:szCs w:val="24"/>
              </w:rPr>
            </w:pPr>
            <w:r w:rsidRPr="00F031FC">
              <w:rPr>
                <w:sz w:val="24"/>
                <w:szCs w:val="24"/>
              </w:rPr>
              <w:t>п/п</w:t>
            </w:r>
          </w:p>
        </w:tc>
        <w:tc>
          <w:tcPr>
            <w:tcW w:w="2239" w:type="dxa"/>
            <w:vMerge w:val="restart"/>
          </w:tcPr>
          <w:p w14:paraId="0C14E26F" w14:textId="63969F8E" w:rsidR="00F031FC" w:rsidRPr="00F031FC" w:rsidRDefault="00CC308F" w:rsidP="00F031FC">
            <w:pPr>
              <w:jc w:val="center"/>
              <w:rPr>
                <w:b/>
                <w:sz w:val="24"/>
                <w:szCs w:val="24"/>
              </w:rPr>
            </w:pPr>
            <w:r>
              <w:rPr>
                <w:b/>
                <w:sz w:val="24"/>
                <w:szCs w:val="24"/>
              </w:rPr>
              <w:t>Наименование тем</w:t>
            </w:r>
            <w:r w:rsidR="00F031FC" w:rsidRPr="00F031FC">
              <w:rPr>
                <w:b/>
                <w:sz w:val="24"/>
                <w:szCs w:val="24"/>
              </w:rPr>
              <w:t xml:space="preserve"> (разделов)</w:t>
            </w:r>
          </w:p>
          <w:p w14:paraId="183F79B1" w14:textId="77777777" w:rsidR="00F031FC" w:rsidRPr="00F031FC" w:rsidRDefault="00F031FC" w:rsidP="00F031FC">
            <w:pPr>
              <w:jc w:val="center"/>
              <w:rPr>
                <w:b/>
                <w:sz w:val="24"/>
                <w:szCs w:val="24"/>
              </w:rPr>
            </w:pPr>
            <w:r w:rsidRPr="00F031FC">
              <w:rPr>
                <w:b/>
                <w:sz w:val="24"/>
                <w:szCs w:val="24"/>
              </w:rPr>
              <w:t>дисциплины</w:t>
            </w:r>
          </w:p>
          <w:p w14:paraId="562C4C13" w14:textId="77777777" w:rsidR="00F031FC" w:rsidRPr="00F031FC" w:rsidRDefault="00F031FC" w:rsidP="00F031FC">
            <w:pPr>
              <w:jc w:val="center"/>
              <w:rPr>
                <w:sz w:val="24"/>
                <w:szCs w:val="24"/>
              </w:rPr>
            </w:pPr>
          </w:p>
        </w:tc>
        <w:tc>
          <w:tcPr>
            <w:tcW w:w="5670" w:type="dxa"/>
            <w:gridSpan w:val="5"/>
          </w:tcPr>
          <w:p w14:paraId="7C6F4765" w14:textId="77777777" w:rsidR="00F031FC" w:rsidRPr="00F031FC" w:rsidRDefault="00F031FC" w:rsidP="00F031FC">
            <w:pPr>
              <w:jc w:val="center"/>
              <w:rPr>
                <w:sz w:val="24"/>
                <w:szCs w:val="24"/>
              </w:rPr>
            </w:pPr>
            <w:r w:rsidRPr="00F031FC">
              <w:rPr>
                <w:b/>
                <w:sz w:val="24"/>
                <w:szCs w:val="24"/>
              </w:rPr>
              <w:t>Трудоёмкость в часах</w:t>
            </w:r>
          </w:p>
        </w:tc>
        <w:tc>
          <w:tcPr>
            <w:tcW w:w="1843" w:type="dxa"/>
            <w:vMerge w:val="restart"/>
          </w:tcPr>
          <w:p w14:paraId="5412ED5E" w14:textId="77777777" w:rsidR="00F031FC" w:rsidRPr="00F031FC" w:rsidRDefault="00F031FC" w:rsidP="00F031FC">
            <w:pPr>
              <w:jc w:val="center"/>
              <w:rPr>
                <w:b/>
                <w:sz w:val="24"/>
                <w:szCs w:val="24"/>
              </w:rPr>
            </w:pPr>
            <w:r w:rsidRPr="00F031FC">
              <w:rPr>
                <w:b/>
                <w:sz w:val="24"/>
                <w:szCs w:val="24"/>
              </w:rPr>
              <w:t>Формы текущего контроля успеваемости</w:t>
            </w:r>
          </w:p>
        </w:tc>
      </w:tr>
      <w:tr w:rsidR="00F031FC" w:rsidRPr="00F031FC" w14:paraId="265B8756" w14:textId="77777777" w:rsidTr="00B00E67">
        <w:trPr>
          <w:cantSplit/>
          <w:trHeight w:val="492"/>
        </w:trPr>
        <w:tc>
          <w:tcPr>
            <w:tcW w:w="568" w:type="dxa"/>
            <w:vMerge/>
          </w:tcPr>
          <w:p w14:paraId="45418171" w14:textId="77777777" w:rsidR="00F031FC" w:rsidRPr="00F031FC" w:rsidRDefault="00F031FC" w:rsidP="00F031FC">
            <w:pPr>
              <w:jc w:val="both"/>
              <w:rPr>
                <w:sz w:val="24"/>
                <w:szCs w:val="24"/>
              </w:rPr>
            </w:pPr>
          </w:p>
        </w:tc>
        <w:tc>
          <w:tcPr>
            <w:tcW w:w="2239" w:type="dxa"/>
            <w:vMerge/>
          </w:tcPr>
          <w:p w14:paraId="7D0F97CD" w14:textId="77777777" w:rsidR="00F031FC" w:rsidRPr="00F031FC" w:rsidRDefault="00F031FC" w:rsidP="00F031FC">
            <w:pPr>
              <w:jc w:val="both"/>
              <w:rPr>
                <w:sz w:val="24"/>
                <w:szCs w:val="24"/>
              </w:rPr>
            </w:pPr>
          </w:p>
        </w:tc>
        <w:tc>
          <w:tcPr>
            <w:tcW w:w="709" w:type="dxa"/>
            <w:vMerge w:val="restart"/>
          </w:tcPr>
          <w:p w14:paraId="5A3F85D0" w14:textId="77777777" w:rsidR="00F031FC" w:rsidRPr="00F031FC" w:rsidRDefault="00F031FC" w:rsidP="00F031FC">
            <w:pPr>
              <w:jc w:val="both"/>
              <w:rPr>
                <w:b/>
                <w:sz w:val="24"/>
                <w:szCs w:val="24"/>
              </w:rPr>
            </w:pPr>
            <w:r w:rsidRPr="00F031FC">
              <w:rPr>
                <w:b/>
                <w:sz w:val="24"/>
                <w:szCs w:val="24"/>
              </w:rPr>
              <w:t>Все</w:t>
            </w:r>
          </w:p>
          <w:p w14:paraId="51FD5D98" w14:textId="77777777" w:rsidR="00F031FC" w:rsidRPr="00F031FC" w:rsidRDefault="00F031FC" w:rsidP="00F031FC">
            <w:pPr>
              <w:jc w:val="both"/>
              <w:rPr>
                <w:b/>
                <w:sz w:val="24"/>
                <w:szCs w:val="24"/>
              </w:rPr>
            </w:pPr>
            <w:proofErr w:type="spellStart"/>
            <w:r w:rsidRPr="00F031FC">
              <w:rPr>
                <w:b/>
                <w:sz w:val="24"/>
                <w:szCs w:val="24"/>
              </w:rPr>
              <w:t>го</w:t>
            </w:r>
            <w:proofErr w:type="spellEnd"/>
          </w:p>
        </w:tc>
        <w:tc>
          <w:tcPr>
            <w:tcW w:w="3969" w:type="dxa"/>
            <w:gridSpan w:val="3"/>
          </w:tcPr>
          <w:p w14:paraId="7FFC72AC" w14:textId="77777777" w:rsidR="00F031FC" w:rsidRPr="00F031FC" w:rsidRDefault="00F031FC" w:rsidP="00F031FC">
            <w:pPr>
              <w:jc w:val="center"/>
              <w:rPr>
                <w:b/>
                <w:sz w:val="24"/>
                <w:szCs w:val="24"/>
              </w:rPr>
            </w:pPr>
            <w:r w:rsidRPr="00F031FC">
              <w:rPr>
                <w:b/>
                <w:sz w:val="24"/>
                <w:szCs w:val="24"/>
              </w:rPr>
              <w:t>Контактная работа-</w:t>
            </w:r>
          </w:p>
          <w:p w14:paraId="12C82440" w14:textId="77777777" w:rsidR="00F031FC" w:rsidRPr="00F031FC" w:rsidRDefault="00F031FC" w:rsidP="00F031FC">
            <w:pPr>
              <w:jc w:val="center"/>
              <w:rPr>
                <w:b/>
                <w:sz w:val="24"/>
                <w:szCs w:val="24"/>
              </w:rPr>
            </w:pPr>
            <w:r w:rsidRPr="00F031FC">
              <w:rPr>
                <w:b/>
                <w:sz w:val="24"/>
                <w:szCs w:val="24"/>
              </w:rPr>
              <w:t>Аудиторная работа</w:t>
            </w:r>
          </w:p>
          <w:p w14:paraId="23237728" w14:textId="77777777" w:rsidR="00F031FC" w:rsidRPr="00F031FC" w:rsidRDefault="00F031FC" w:rsidP="00F031FC">
            <w:pPr>
              <w:jc w:val="both"/>
              <w:rPr>
                <w:sz w:val="24"/>
                <w:szCs w:val="24"/>
              </w:rPr>
            </w:pPr>
          </w:p>
        </w:tc>
        <w:tc>
          <w:tcPr>
            <w:tcW w:w="992" w:type="dxa"/>
            <w:vMerge w:val="restart"/>
          </w:tcPr>
          <w:p w14:paraId="229EED16" w14:textId="77777777" w:rsidR="00F031FC" w:rsidRPr="00F031FC" w:rsidRDefault="00F031FC" w:rsidP="00F031FC">
            <w:pPr>
              <w:jc w:val="center"/>
              <w:rPr>
                <w:b/>
                <w:sz w:val="24"/>
                <w:szCs w:val="24"/>
              </w:rPr>
            </w:pPr>
            <w:r w:rsidRPr="00F031FC">
              <w:rPr>
                <w:b/>
                <w:sz w:val="24"/>
                <w:szCs w:val="24"/>
              </w:rPr>
              <w:t xml:space="preserve">Самостоятельная работа    </w:t>
            </w:r>
          </w:p>
        </w:tc>
        <w:tc>
          <w:tcPr>
            <w:tcW w:w="1843" w:type="dxa"/>
            <w:vMerge/>
          </w:tcPr>
          <w:p w14:paraId="45FA1745" w14:textId="77777777" w:rsidR="00F031FC" w:rsidRPr="00F031FC" w:rsidRDefault="00F031FC" w:rsidP="00F031FC">
            <w:pPr>
              <w:jc w:val="center"/>
              <w:rPr>
                <w:sz w:val="24"/>
                <w:szCs w:val="24"/>
              </w:rPr>
            </w:pPr>
          </w:p>
        </w:tc>
      </w:tr>
      <w:tr w:rsidR="00F031FC" w:rsidRPr="00F031FC" w14:paraId="79B2CE16" w14:textId="77777777" w:rsidTr="00CC308F">
        <w:trPr>
          <w:cantSplit/>
          <w:trHeight w:val="681"/>
        </w:trPr>
        <w:tc>
          <w:tcPr>
            <w:tcW w:w="568" w:type="dxa"/>
            <w:vMerge/>
          </w:tcPr>
          <w:p w14:paraId="2063BCD8" w14:textId="77777777" w:rsidR="00F031FC" w:rsidRPr="00F031FC" w:rsidRDefault="00F031FC" w:rsidP="00F031FC">
            <w:pPr>
              <w:jc w:val="both"/>
              <w:rPr>
                <w:sz w:val="24"/>
                <w:szCs w:val="24"/>
              </w:rPr>
            </w:pPr>
          </w:p>
        </w:tc>
        <w:tc>
          <w:tcPr>
            <w:tcW w:w="2239" w:type="dxa"/>
            <w:vMerge/>
          </w:tcPr>
          <w:p w14:paraId="2D5072B3" w14:textId="77777777" w:rsidR="00F031FC" w:rsidRPr="00F031FC" w:rsidRDefault="00F031FC" w:rsidP="00F031FC">
            <w:pPr>
              <w:jc w:val="both"/>
              <w:rPr>
                <w:sz w:val="24"/>
                <w:szCs w:val="24"/>
              </w:rPr>
            </w:pPr>
          </w:p>
        </w:tc>
        <w:tc>
          <w:tcPr>
            <w:tcW w:w="709" w:type="dxa"/>
            <w:vMerge/>
          </w:tcPr>
          <w:p w14:paraId="024D1AC4" w14:textId="77777777" w:rsidR="00F031FC" w:rsidRPr="00F031FC" w:rsidRDefault="00F031FC" w:rsidP="00F031FC">
            <w:pPr>
              <w:jc w:val="both"/>
              <w:rPr>
                <w:sz w:val="24"/>
                <w:szCs w:val="24"/>
              </w:rPr>
            </w:pPr>
          </w:p>
        </w:tc>
        <w:tc>
          <w:tcPr>
            <w:tcW w:w="1446" w:type="dxa"/>
          </w:tcPr>
          <w:p w14:paraId="63088D98" w14:textId="77777777" w:rsidR="00F031FC" w:rsidRPr="00F031FC" w:rsidRDefault="00F031FC" w:rsidP="00F031FC">
            <w:pPr>
              <w:jc w:val="both"/>
              <w:rPr>
                <w:sz w:val="24"/>
                <w:szCs w:val="24"/>
              </w:rPr>
            </w:pPr>
            <w:r w:rsidRPr="00F031FC">
              <w:rPr>
                <w:sz w:val="24"/>
                <w:szCs w:val="24"/>
              </w:rPr>
              <w:t xml:space="preserve">Общая, в </w:t>
            </w:r>
            <w:proofErr w:type="spellStart"/>
            <w:r w:rsidRPr="00F031FC">
              <w:rPr>
                <w:sz w:val="24"/>
                <w:szCs w:val="24"/>
              </w:rPr>
              <w:t>т.ч</w:t>
            </w:r>
            <w:proofErr w:type="spellEnd"/>
            <w:r w:rsidRPr="00F031FC">
              <w:rPr>
                <w:sz w:val="24"/>
                <w:szCs w:val="24"/>
              </w:rPr>
              <w:t>.:</w:t>
            </w:r>
          </w:p>
          <w:p w14:paraId="08067F7D" w14:textId="31D4BBAC" w:rsidR="00F031FC" w:rsidRPr="00F031FC" w:rsidRDefault="00F031FC" w:rsidP="00CC308F">
            <w:pPr>
              <w:jc w:val="both"/>
              <w:rPr>
                <w:sz w:val="24"/>
                <w:szCs w:val="24"/>
              </w:rPr>
            </w:pPr>
          </w:p>
        </w:tc>
        <w:tc>
          <w:tcPr>
            <w:tcW w:w="1134" w:type="dxa"/>
          </w:tcPr>
          <w:p w14:paraId="7C55836C" w14:textId="77777777" w:rsidR="00F031FC" w:rsidRPr="00F031FC" w:rsidRDefault="00F031FC" w:rsidP="00F031FC">
            <w:pPr>
              <w:jc w:val="center"/>
              <w:rPr>
                <w:sz w:val="24"/>
                <w:szCs w:val="24"/>
              </w:rPr>
            </w:pPr>
            <w:r w:rsidRPr="00F031FC">
              <w:rPr>
                <w:sz w:val="24"/>
                <w:szCs w:val="24"/>
              </w:rPr>
              <w:t>Лекции</w:t>
            </w:r>
          </w:p>
          <w:p w14:paraId="779FBC18" w14:textId="77777777" w:rsidR="00F031FC" w:rsidRPr="00F031FC" w:rsidRDefault="00F031FC" w:rsidP="00F031FC">
            <w:pPr>
              <w:jc w:val="both"/>
              <w:rPr>
                <w:sz w:val="24"/>
                <w:szCs w:val="24"/>
              </w:rPr>
            </w:pPr>
          </w:p>
        </w:tc>
        <w:tc>
          <w:tcPr>
            <w:tcW w:w="1389" w:type="dxa"/>
          </w:tcPr>
          <w:p w14:paraId="74C9A990" w14:textId="1F01D0DA" w:rsidR="00F031FC" w:rsidRPr="00CC308F" w:rsidRDefault="00F031FC" w:rsidP="00CC308F">
            <w:pPr>
              <w:jc w:val="right"/>
              <w:rPr>
                <w:sz w:val="24"/>
                <w:szCs w:val="24"/>
              </w:rPr>
            </w:pPr>
            <w:r w:rsidRPr="00F031FC">
              <w:rPr>
                <w:sz w:val="24"/>
                <w:szCs w:val="24"/>
              </w:rPr>
              <w:t>Семинары, практические занятия</w:t>
            </w:r>
          </w:p>
        </w:tc>
        <w:tc>
          <w:tcPr>
            <w:tcW w:w="992" w:type="dxa"/>
            <w:vMerge/>
          </w:tcPr>
          <w:p w14:paraId="777B014E" w14:textId="77777777" w:rsidR="00F031FC" w:rsidRPr="00F031FC" w:rsidRDefault="00F031FC" w:rsidP="00F031FC">
            <w:pPr>
              <w:ind w:firstLine="454"/>
              <w:jc w:val="center"/>
              <w:rPr>
                <w:sz w:val="24"/>
                <w:szCs w:val="24"/>
              </w:rPr>
            </w:pPr>
          </w:p>
        </w:tc>
        <w:tc>
          <w:tcPr>
            <w:tcW w:w="1843" w:type="dxa"/>
            <w:vMerge/>
          </w:tcPr>
          <w:p w14:paraId="44EE0140" w14:textId="77777777" w:rsidR="00F031FC" w:rsidRPr="00F031FC" w:rsidRDefault="00F031FC" w:rsidP="00F031FC">
            <w:pPr>
              <w:jc w:val="both"/>
              <w:rPr>
                <w:sz w:val="24"/>
                <w:szCs w:val="24"/>
              </w:rPr>
            </w:pPr>
          </w:p>
        </w:tc>
      </w:tr>
      <w:tr w:rsidR="00F031FC" w:rsidRPr="00F031FC" w14:paraId="1FEC3A10" w14:textId="77777777" w:rsidTr="00B00E67">
        <w:trPr>
          <w:cantSplit/>
          <w:trHeight w:val="558"/>
        </w:trPr>
        <w:tc>
          <w:tcPr>
            <w:tcW w:w="568" w:type="dxa"/>
            <w:vAlign w:val="center"/>
          </w:tcPr>
          <w:p w14:paraId="5B991A07" w14:textId="77777777" w:rsidR="00F031FC" w:rsidRPr="00F031FC" w:rsidRDefault="00F031FC" w:rsidP="00F031FC">
            <w:pPr>
              <w:jc w:val="center"/>
              <w:rPr>
                <w:sz w:val="24"/>
                <w:szCs w:val="24"/>
              </w:rPr>
            </w:pPr>
            <w:r w:rsidRPr="00F031FC">
              <w:rPr>
                <w:sz w:val="24"/>
                <w:szCs w:val="24"/>
              </w:rPr>
              <w:t>1.</w:t>
            </w:r>
          </w:p>
        </w:tc>
        <w:tc>
          <w:tcPr>
            <w:tcW w:w="2239" w:type="dxa"/>
            <w:tcMar>
              <w:left w:w="0" w:type="dxa"/>
              <w:right w:w="0" w:type="dxa"/>
            </w:tcMar>
          </w:tcPr>
          <w:p w14:paraId="1B885816" w14:textId="77777777" w:rsidR="00F031FC" w:rsidRPr="00F031FC" w:rsidRDefault="00F031FC" w:rsidP="00F031FC">
            <w:pPr>
              <w:rPr>
                <w:color w:val="000000"/>
                <w:sz w:val="24"/>
                <w:szCs w:val="24"/>
              </w:rPr>
            </w:pPr>
            <w:r w:rsidRPr="00F031FC">
              <w:rPr>
                <w:color w:val="000000"/>
                <w:sz w:val="24"/>
                <w:szCs w:val="24"/>
              </w:rPr>
              <w:t>Множества и отношения</w:t>
            </w:r>
          </w:p>
        </w:tc>
        <w:tc>
          <w:tcPr>
            <w:tcW w:w="709" w:type="dxa"/>
            <w:tcMar>
              <w:left w:w="0" w:type="dxa"/>
              <w:right w:w="0" w:type="dxa"/>
            </w:tcMar>
            <w:vAlign w:val="center"/>
          </w:tcPr>
          <w:p w14:paraId="58A7F9CA" w14:textId="77777777" w:rsidR="00F031FC" w:rsidRPr="00F031FC" w:rsidRDefault="00F031FC" w:rsidP="00F031FC">
            <w:pPr>
              <w:jc w:val="center"/>
              <w:rPr>
                <w:color w:val="000000"/>
                <w:sz w:val="24"/>
                <w:szCs w:val="24"/>
              </w:rPr>
            </w:pPr>
            <w:r w:rsidRPr="00F031FC">
              <w:rPr>
                <w:color w:val="000000"/>
                <w:sz w:val="24"/>
                <w:szCs w:val="24"/>
              </w:rPr>
              <w:t>40</w:t>
            </w:r>
          </w:p>
        </w:tc>
        <w:tc>
          <w:tcPr>
            <w:tcW w:w="1446" w:type="dxa"/>
            <w:tcMar>
              <w:left w:w="0" w:type="dxa"/>
              <w:right w:w="0" w:type="dxa"/>
            </w:tcMar>
            <w:vAlign w:val="center"/>
          </w:tcPr>
          <w:p w14:paraId="3F26A442" w14:textId="77777777" w:rsidR="00F031FC" w:rsidRPr="00F031FC" w:rsidRDefault="00F031FC" w:rsidP="00F031FC">
            <w:pPr>
              <w:jc w:val="center"/>
              <w:rPr>
                <w:color w:val="000000"/>
                <w:sz w:val="24"/>
                <w:szCs w:val="24"/>
              </w:rPr>
            </w:pPr>
            <w:r w:rsidRPr="00F031FC">
              <w:rPr>
                <w:color w:val="000000"/>
                <w:sz w:val="24"/>
                <w:szCs w:val="24"/>
              </w:rPr>
              <w:t>20</w:t>
            </w:r>
          </w:p>
        </w:tc>
        <w:tc>
          <w:tcPr>
            <w:tcW w:w="1134" w:type="dxa"/>
            <w:tcMar>
              <w:left w:w="0" w:type="dxa"/>
              <w:right w:w="0" w:type="dxa"/>
            </w:tcMar>
            <w:vAlign w:val="center"/>
          </w:tcPr>
          <w:p w14:paraId="487844B4" w14:textId="77777777" w:rsidR="00F031FC" w:rsidRPr="00F031FC" w:rsidRDefault="00F031FC" w:rsidP="00F031FC">
            <w:pPr>
              <w:jc w:val="center"/>
              <w:rPr>
                <w:color w:val="000000"/>
                <w:sz w:val="24"/>
                <w:szCs w:val="24"/>
              </w:rPr>
            </w:pPr>
            <w:r w:rsidRPr="00F031FC">
              <w:rPr>
                <w:color w:val="000000"/>
                <w:sz w:val="24"/>
                <w:szCs w:val="24"/>
              </w:rPr>
              <w:t>10</w:t>
            </w:r>
          </w:p>
        </w:tc>
        <w:tc>
          <w:tcPr>
            <w:tcW w:w="1389" w:type="dxa"/>
            <w:tcMar>
              <w:left w:w="0" w:type="dxa"/>
              <w:right w:w="0" w:type="dxa"/>
            </w:tcMar>
            <w:vAlign w:val="center"/>
          </w:tcPr>
          <w:p w14:paraId="48F0873B" w14:textId="77777777" w:rsidR="00F031FC" w:rsidRPr="00F031FC" w:rsidRDefault="00F031FC" w:rsidP="00F031FC">
            <w:pPr>
              <w:jc w:val="center"/>
              <w:rPr>
                <w:color w:val="000000"/>
                <w:sz w:val="24"/>
                <w:szCs w:val="24"/>
              </w:rPr>
            </w:pPr>
            <w:r w:rsidRPr="00F031FC">
              <w:rPr>
                <w:color w:val="000000"/>
                <w:sz w:val="24"/>
                <w:szCs w:val="24"/>
              </w:rPr>
              <w:t>10</w:t>
            </w:r>
          </w:p>
        </w:tc>
        <w:tc>
          <w:tcPr>
            <w:tcW w:w="992" w:type="dxa"/>
            <w:tcMar>
              <w:left w:w="0" w:type="dxa"/>
              <w:right w:w="0" w:type="dxa"/>
            </w:tcMar>
            <w:vAlign w:val="center"/>
          </w:tcPr>
          <w:p w14:paraId="4E80B41B" w14:textId="77777777" w:rsidR="00F031FC" w:rsidRPr="00F031FC" w:rsidRDefault="00F031FC" w:rsidP="00F031FC">
            <w:pPr>
              <w:jc w:val="center"/>
              <w:rPr>
                <w:color w:val="000000"/>
                <w:sz w:val="24"/>
                <w:szCs w:val="24"/>
              </w:rPr>
            </w:pPr>
            <w:r w:rsidRPr="00F031FC">
              <w:rPr>
                <w:color w:val="000000"/>
                <w:sz w:val="24"/>
                <w:szCs w:val="24"/>
              </w:rPr>
              <w:t>20</w:t>
            </w:r>
          </w:p>
        </w:tc>
        <w:tc>
          <w:tcPr>
            <w:tcW w:w="1843" w:type="dxa"/>
            <w:vMerge w:val="restart"/>
          </w:tcPr>
          <w:p w14:paraId="3A8A4933" w14:textId="77777777" w:rsidR="00F031FC" w:rsidRPr="00F031FC" w:rsidRDefault="00F031FC" w:rsidP="00F031FC">
            <w:pPr>
              <w:jc w:val="both"/>
              <w:rPr>
                <w:sz w:val="24"/>
                <w:szCs w:val="24"/>
              </w:rPr>
            </w:pPr>
          </w:p>
          <w:p w14:paraId="6626F7C0" w14:textId="77777777" w:rsidR="00F031FC" w:rsidRPr="00F031FC" w:rsidRDefault="00F031FC" w:rsidP="00F031FC">
            <w:pPr>
              <w:jc w:val="both"/>
              <w:rPr>
                <w:sz w:val="24"/>
                <w:szCs w:val="24"/>
              </w:rPr>
            </w:pPr>
          </w:p>
          <w:p w14:paraId="7FFB72DD" w14:textId="77777777" w:rsidR="00F031FC" w:rsidRPr="00F031FC" w:rsidRDefault="00F031FC" w:rsidP="00F031FC">
            <w:pPr>
              <w:jc w:val="both"/>
              <w:rPr>
                <w:sz w:val="24"/>
                <w:szCs w:val="24"/>
              </w:rPr>
            </w:pPr>
          </w:p>
          <w:p w14:paraId="6C727AA0" w14:textId="77777777" w:rsidR="00F031FC" w:rsidRPr="00F031FC" w:rsidRDefault="00F031FC" w:rsidP="00F031FC">
            <w:pPr>
              <w:jc w:val="both"/>
              <w:rPr>
                <w:sz w:val="24"/>
                <w:szCs w:val="24"/>
              </w:rPr>
            </w:pPr>
            <w:r w:rsidRPr="00F031FC">
              <w:rPr>
                <w:sz w:val="24"/>
                <w:szCs w:val="24"/>
              </w:rPr>
              <w:t xml:space="preserve">Самостоятельные работы. Участие в решении задач на практических занятиях. Собеседования по домашним заданиям. </w:t>
            </w:r>
          </w:p>
          <w:p w14:paraId="7ED72D27" w14:textId="77777777" w:rsidR="00F031FC" w:rsidRPr="00F031FC" w:rsidRDefault="00F031FC" w:rsidP="00F031FC">
            <w:pPr>
              <w:ind w:firstLine="454"/>
              <w:jc w:val="both"/>
              <w:rPr>
                <w:sz w:val="24"/>
                <w:szCs w:val="24"/>
              </w:rPr>
            </w:pPr>
          </w:p>
        </w:tc>
      </w:tr>
      <w:tr w:rsidR="00F031FC" w:rsidRPr="00F031FC" w14:paraId="6F73A7E9" w14:textId="77777777" w:rsidTr="00B00E67">
        <w:trPr>
          <w:cantSplit/>
          <w:trHeight w:val="1036"/>
        </w:trPr>
        <w:tc>
          <w:tcPr>
            <w:tcW w:w="568" w:type="dxa"/>
            <w:vAlign w:val="center"/>
          </w:tcPr>
          <w:p w14:paraId="447C4C42" w14:textId="77777777" w:rsidR="00F031FC" w:rsidRPr="00F031FC" w:rsidRDefault="00F031FC" w:rsidP="00F031FC">
            <w:pPr>
              <w:jc w:val="center"/>
              <w:rPr>
                <w:sz w:val="24"/>
                <w:szCs w:val="24"/>
              </w:rPr>
            </w:pPr>
            <w:r w:rsidRPr="00F031FC">
              <w:rPr>
                <w:sz w:val="24"/>
                <w:szCs w:val="24"/>
              </w:rPr>
              <w:t>2.</w:t>
            </w:r>
          </w:p>
        </w:tc>
        <w:tc>
          <w:tcPr>
            <w:tcW w:w="2239" w:type="dxa"/>
            <w:tcMar>
              <w:left w:w="0" w:type="dxa"/>
              <w:right w:w="0" w:type="dxa"/>
            </w:tcMar>
          </w:tcPr>
          <w:p w14:paraId="6F864EA6" w14:textId="77777777" w:rsidR="00F031FC" w:rsidRPr="00F031FC" w:rsidRDefault="00F031FC" w:rsidP="00F031FC">
            <w:pPr>
              <w:rPr>
                <w:color w:val="000000"/>
                <w:sz w:val="24"/>
                <w:szCs w:val="24"/>
              </w:rPr>
            </w:pPr>
            <w:r w:rsidRPr="00F031FC">
              <w:rPr>
                <w:bCs/>
                <w:iCs/>
                <w:sz w:val="24"/>
                <w:szCs w:val="24"/>
              </w:rPr>
              <w:t>Математическая логика</w:t>
            </w:r>
          </w:p>
        </w:tc>
        <w:tc>
          <w:tcPr>
            <w:tcW w:w="709" w:type="dxa"/>
            <w:tcMar>
              <w:left w:w="0" w:type="dxa"/>
              <w:right w:w="0" w:type="dxa"/>
            </w:tcMar>
            <w:vAlign w:val="center"/>
          </w:tcPr>
          <w:p w14:paraId="0E842BDF" w14:textId="77777777" w:rsidR="00F031FC" w:rsidRPr="00F031FC" w:rsidRDefault="00F031FC" w:rsidP="00F031FC">
            <w:pPr>
              <w:jc w:val="center"/>
              <w:rPr>
                <w:color w:val="000000"/>
                <w:sz w:val="24"/>
                <w:szCs w:val="24"/>
              </w:rPr>
            </w:pPr>
            <w:r w:rsidRPr="00F031FC">
              <w:rPr>
                <w:color w:val="000000"/>
                <w:sz w:val="24"/>
                <w:szCs w:val="24"/>
              </w:rPr>
              <w:t>28</w:t>
            </w:r>
          </w:p>
        </w:tc>
        <w:tc>
          <w:tcPr>
            <w:tcW w:w="1446" w:type="dxa"/>
            <w:tcMar>
              <w:left w:w="0" w:type="dxa"/>
              <w:right w:w="0" w:type="dxa"/>
            </w:tcMar>
            <w:vAlign w:val="center"/>
          </w:tcPr>
          <w:p w14:paraId="7F93BD56" w14:textId="77777777" w:rsidR="00F031FC" w:rsidRPr="00F031FC" w:rsidRDefault="00F031FC" w:rsidP="00F031FC">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61D37657" w14:textId="77777777" w:rsidR="00F031FC" w:rsidRPr="00F031FC" w:rsidRDefault="00F031FC" w:rsidP="00F031FC">
            <w:pPr>
              <w:jc w:val="center"/>
              <w:rPr>
                <w:color w:val="000000"/>
                <w:sz w:val="24"/>
                <w:szCs w:val="24"/>
              </w:rPr>
            </w:pPr>
            <w:r w:rsidRPr="00F031FC">
              <w:rPr>
                <w:color w:val="000000"/>
                <w:sz w:val="24"/>
                <w:szCs w:val="24"/>
              </w:rPr>
              <w:t>4</w:t>
            </w:r>
          </w:p>
        </w:tc>
        <w:tc>
          <w:tcPr>
            <w:tcW w:w="1389" w:type="dxa"/>
            <w:tcMar>
              <w:left w:w="0" w:type="dxa"/>
              <w:right w:w="0" w:type="dxa"/>
            </w:tcMar>
            <w:vAlign w:val="center"/>
          </w:tcPr>
          <w:p w14:paraId="086FC93E" w14:textId="77777777" w:rsidR="00F031FC" w:rsidRPr="00F031FC" w:rsidRDefault="00F031FC" w:rsidP="00F031FC">
            <w:pPr>
              <w:jc w:val="center"/>
              <w:rPr>
                <w:strike/>
                <w:color w:val="000000"/>
                <w:sz w:val="24"/>
                <w:szCs w:val="24"/>
              </w:rPr>
            </w:pPr>
            <w:r w:rsidRPr="00F031FC">
              <w:rPr>
                <w:color w:val="000000"/>
                <w:sz w:val="24"/>
                <w:szCs w:val="24"/>
              </w:rPr>
              <w:t>4</w:t>
            </w:r>
          </w:p>
        </w:tc>
        <w:tc>
          <w:tcPr>
            <w:tcW w:w="992" w:type="dxa"/>
            <w:tcMar>
              <w:left w:w="0" w:type="dxa"/>
              <w:right w:w="0" w:type="dxa"/>
            </w:tcMar>
            <w:vAlign w:val="center"/>
          </w:tcPr>
          <w:p w14:paraId="4387F6A3" w14:textId="15E0650B" w:rsidR="00F031FC" w:rsidRPr="00F031FC" w:rsidRDefault="00F031FC" w:rsidP="00A32503">
            <w:pPr>
              <w:jc w:val="center"/>
              <w:rPr>
                <w:color w:val="000000"/>
                <w:sz w:val="24"/>
                <w:szCs w:val="24"/>
              </w:rPr>
            </w:pPr>
            <w:r w:rsidRPr="00F031FC">
              <w:rPr>
                <w:color w:val="000000"/>
                <w:sz w:val="24"/>
                <w:szCs w:val="24"/>
              </w:rPr>
              <w:t>2</w:t>
            </w:r>
            <w:r w:rsidR="00A32503">
              <w:rPr>
                <w:color w:val="000000"/>
                <w:sz w:val="24"/>
                <w:szCs w:val="24"/>
              </w:rPr>
              <w:t>0</w:t>
            </w:r>
          </w:p>
        </w:tc>
        <w:tc>
          <w:tcPr>
            <w:tcW w:w="1843" w:type="dxa"/>
            <w:vMerge/>
          </w:tcPr>
          <w:p w14:paraId="520D9E03" w14:textId="77777777" w:rsidR="00F031FC" w:rsidRPr="00F031FC" w:rsidRDefault="00F031FC" w:rsidP="00F031FC">
            <w:pPr>
              <w:ind w:firstLine="454"/>
              <w:jc w:val="both"/>
              <w:rPr>
                <w:sz w:val="24"/>
                <w:szCs w:val="24"/>
              </w:rPr>
            </w:pPr>
          </w:p>
        </w:tc>
      </w:tr>
      <w:tr w:rsidR="00F031FC" w:rsidRPr="00F031FC" w14:paraId="4EB3AFF7" w14:textId="77777777" w:rsidTr="00B00E67">
        <w:trPr>
          <w:cantSplit/>
          <w:trHeight w:val="605"/>
        </w:trPr>
        <w:tc>
          <w:tcPr>
            <w:tcW w:w="568" w:type="dxa"/>
            <w:vAlign w:val="center"/>
          </w:tcPr>
          <w:p w14:paraId="42FD9925" w14:textId="77777777" w:rsidR="00F031FC" w:rsidRPr="00F031FC" w:rsidRDefault="00F031FC" w:rsidP="00F031FC">
            <w:pPr>
              <w:jc w:val="center"/>
              <w:rPr>
                <w:sz w:val="24"/>
                <w:szCs w:val="24"/>
              </w:rPr>
            </w:pPr>
            <w:r w:rsidRPr="00F031FC">
              <w:rPr>
                <w:sz w:val="24"/>
                <w:szCs w:val="24"/>
              </w:rPr>
              <w:t>3.</w:t>
            </w:r>
          </w:p>
        </w:tc>
        <w:tc>
          <w:tcPr>
            <w:tcW w:w="2239" w:type="dxa"/>
            <w:tcMar>
              <w:left w:w="0" w:type="dxa"/>
              <w:right w:w="0" w:type="dxa"/>
            </w:tcMar>
            <w:vAlign w:val="center"/>
          </w:tcPr>
          <w:p w14:paraId="15E8F1E4" w14:textId="77777777" w:rsidR="00F031FC" w:rsidRPr="00F031FC" w:rsidRDefault="00F031FC" w:rsidP="00F031FC">
            <w:pPr>
              <w:rPr>
                <w:color w:val="000000"/>
                <w:sz w:val="24"/>
                <w:szCs w:val="24"/>
              </w:rPr>
            </w:pPr>
            <w:r w:rsidRPr="00F031FC">
              <w:rPr>
                <w:sz w:val="24"/>
                <w:szCs w:val="24"/>
              </w:rPr>
              <w:t>Алгебра. Булевы функции</w:t>
            </w:r>
          </w:p>
        </w:tc>
        <w:tc>
          <w:tcPr>
            <w:tcW w:w="709" w:type="dxa"/>
            <w:tcMar>
              <w:left w:w="0" w:type="dxa"/>
              <w:right w:w="0" w:type="dxa"/>
            </w:tcMar>
            <w:vAlign w:val="center"/>
          </w:tcPr>
          <w:p w14:paraId="24947C51" w14:textId="77777777" w:rsidR="00F031FC" w:rsidRPr="00F031FC" w:rsidRDefault="00F031FC" w:rsidP="00F031FC">
            <w:pPr>
              <w:jc w:val="center"/>
              <w:rPr>
                <w:color w:val="000000"/>
                <w:sz w:val="24"/>
                <w:szCs w:val="24"/>
              </w:rPr>
            </w:pPr>
            <w:r w:rsidRPr="00F031FC">
              <w:rPr>
                <w:color w:val="000000"/>
                <w:sz w:val="24"/>
                <w:szCs w:val="24"/>
              </w:rPr>
              <w:t>24</w:t>
            </w:r>
          </w:p>
        </w:tc>
        <w:tc>
          <w:tcPr>
            <w:tcW w:w="1446" w:type="dxa"/>
            <w:tcMar>
              <w:left w:w="0" w:type="dxa"/>
              <w:right w:w="0" w:type="dxa"/>
            </w:tcMar>
            <w:vAlign w:val="center"/>
          </w:tcPr>
          <w:p w14:paraId="6F71E3A6" w14:textId="77777777" w:rsidR="00F031FC" w:rsidRPr="00F031FC" w:rsidRDefault="00F031FC" w:rsidP="00F031FC">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7F37484B" w14:textId="77777777" w:rsidR="00F031FC" w:rsidRPr="00F031FC" w:rsidRDefault="00F031FC" w:rsidP="00F031FC">
            <w:pPr>
              <w:jc w:val="center"/>
              <w:rPr>
                <w:color w:val="000000"/>
                <w:sz w:val="24"/>
                <w:szCs w:val="24"/>
              </w:rPr>
            </w:pPr>
            <w:r w:rsidRPr="00F031FC">
              <w:rPr>
                <w:color w:val="000000"/>
                <w:sz w:val="24"/>
                <w:szCs w:val="24"/>
              </w:rPr>
              <w:t>4</w:t>
            </w:r>
          </w:p>
        </w:tc>
        <w:tc>
          <w:tcPr>
            <w:tcW w:w="1389" w:type="dxa"/>
            <w:tcMar>
              <w:left w:w="0" w:type="dxa"/>
              <w:right w:w="0" w:type="dxa"/>
            </w:tcMar>
            <w:vAlign w:val="center"/>
          </w:tcPr>
          <w:p w14:paraId="06DD6228" w14:textId="77777777" w:rsidR="00F031FC" w:rsidRPr="00F031FC" w:rsidRDefault="00F031FC" w:rsidP="00F031FC">
            <w:pPr>
              <w:jc w:val="center"/>
              <w:rPr>
                <w:strike/>
                <w:color w:val="000000"/>
                <w:sz w:val="24"/>
                <w:szCs w:val="24"/>
              </w:rPr>
            </w:pPr>
            <w:r w:rsidRPr="00F031FC">
              <w:rPr>
                <w:color w:val="000000"/>
                <w:sz w:val="24"/>
                <w:szCs w:val="24"/>
              </w:rPr>
              <w:t>4</w:t>
            </w:r>
          </w:p>
        </w:tc>
        <w:tc>
          <w:tcPr>
            <w:tcW w:w="992" w:type="dxa"/>
            <w:tcMar>
              <w:left w:w="0" w:type="dxa"/>
              <w:right w:w="0" w:type="dxa"/>
            </w:tcMar>
            <w:vAlign w:val="center"/>
          </w:tcPr>
          <w:p w14:paraId="760B4436" w14:textId="3631CD9C" w:rsidR="00F031FC" w:rsidRPr="00F031FC" w:rsidRDefault="00F031FC" w:rsidP="00A32503">
            <w:pPr>
              <w:jc w:val="center"/>
              <w:rPr>
                <w:color w:val="000000"/>
                <w:sz w:val="24"/>
                <w:szCs w:val="24"/>
              </w:rPr>
            </w:pPr>
            <w:r w:rsidRPr="00F031FC">
              <w:rPr>
                <w:color w:val="000000"/>
                <w:sz w:val="24"/>
                <w:szCs w:val="24"/>
              </w:rPr>
              <w:t>1</w:t>
            </w:r>
            <w:r w:rsidR="00A32503">
              <w:rPr>
                <w:color w:val="000000"/>
                <w:sz w:val="24"/>
                <w:szCs w:val="24"/>
              </w:rPr>
              <w:t>6</w:t>
            </w:r>
          </w:p>
        </w:tc>
        <w:tc>
          <w:tcPr>
            <w:tcW w:w="1843" w:type="dxa"/>
            <w:vMerge/>
          </w:tcPr>
          <w:p w14:paraId="2944C7DA" w14:textId="77777777" w:rsidR="00F031FC" w:rsidRPr="00F031FC" w:rsidRDefault="00F031FC" w:rsidP="00F031FC">
            <w:pPr>
              <w:ind w:firstLine="454"/>
              <w:jc w:val="both"/>
              <w:rPr>
                <w:sz w:val="24"/>
                <w:szCs w:val="24"/>
              </w:rPr>
            </w:pPr>
          </w:p>
        </w:tc>
      </w:tr>
      <w:tr w:rsidR="00F031FC" w:rsidRPr="00F031FC" w14:paraId="228D41E7" w14:textId="77777777" w:rsidTr="00B00E67">
        <w:trPr>
          <w:cantSplit/>
          <w:trHeight w:val="699"/>
        </w:trPr>
        <w:tc>
          <w:tcPr>
            <w:tcW w:w="568" w:type="dxa"/>
            <w:vAlign w:val="center"/>
          </w:tcPr>
          <w:p w14:paraId="5E72724B" w14:textId="77777777" w:rsidR="00F031FC" w:rsidRPr="00F031FC" w:rsidRDefault="00F031FC" w:rsidP="00F031FC">
            <w:pPr>
              <w:jc w:val="center"/>
              <w:rPr>
                <w:sz w:val="24"/>
                <w:szCs w:val="24"/>
              </w:rPr>
            </w:pPr>
            <w:r w:rsidRPr="00F031FC">
              <w:rPr>
                <w:sz w:val="24"/>
                <w:szCs w:val="24"/>
              </w:rPr>
              <w:t>4.</w:t>
            </w:r>
          </w:p>
        </w:tc>
        <w:tc>
          <w:tcPr>
            <w:tcW w:w="2239" w:type="dxa"/>
            <w:tcMar>
              <w:left w:w="0" w:type="dxa"/>
              <w:right w:w="0" w:type="dxa"/>
            </w:tcMar>
            <w:vAlign w:val="center"/>
          </w:tcPr>
          <w:p w14:paraId="67977FBC" w14:textId="77777777" w:rsidR="00F031FC" w:rsidRPr="00F031FC" w:rsidRDefault="00F031FC" w:rsidP="00F031FC">
            <w:pPr>
              <w:rPr>
                <w:color w:val="000000"/>
                <w:sz w:val="24"/>
                <w:szCs w:val="24"/>
              </w:rPr>
            </w:pPr>
            <w:r w:rsidRPr="00F031FC">
              <w:rPr>
                <w:sz w:val="24"/>
                <w:szCs w:val="24"/>
              </w:rPr>
              <w:t xml:space="preserve">Комбинаторика. </w:t>
            </w:r>
            <w:r w:rsidRPr="00F031FC">
              <w:rPr>
                <w:color w:val="000000"/>
                <w:sz w:val="24"/>
                <w:szCs w:val="24"/>
              </w:rPr>
              <w:t>Элементы теории графов</w:t>
            </w:r>
          </w:p>
        </w:tc>
        <w:tc>
          <w:tcPr>
            <w:tcW w:w="709" w:type="dxa"/>
            <w:tcMar>
              <w:left w:w="0" w:type="dxa"/>
              <w:right w:w="0" w:type="dxa"/>
            </w:tcMar>
            <w:vAlign w:val="center"/>
          </w:tcPr>
          <w:p w14:paraId="3A0C3CFE" w14:textId="77777777" w:rsidR="00F031FC" w:rsidRPr="00F031FC" w:rsidRDefault="00F031FC" w:rsidP="00F031FC">
            <w:pPr>
              <w:jc w:val="center"/>
              <w:rPr>
                <w:color w:val="000000"/>
                <w:sz w:val="24"/>
                <w:szCs w:val="24"/>
              </w:rPr>
            </w:pPr>
            <w:r w:rsidRPr="00F031FC">
              <w:rPr>
                <w:color w:val="000000"/>
                <w:sz w:val="24"/>
                <w:szCs w:val="24"/>
              </w:rPr>
              <w:t>34</w:t>
            </w:r>
          </w:p>
        </w:tc>
        <w:tc>
          <w:tcPr>
            <w:tcW w:w="1446" w:type="dxa"/>
            <w:tcMar>
              <w:left w:w="0" w:type="dxa"/>
              <w:right w:w="0" w:type="dxa"/>
            </w:tcMar>
            <w:vAlign w:val="center"/>
          </w:tcPr>
          <w:p w14:paraId="028CB31F" w14:textId="77777777" w:rsidR="00F031FC" w:rsidRPr="00F031FC" w:rsidRDefault="00F031FC" w:rsidP="00F031FC">
            <w:pPr>
              <w:jc w:val="center"/>
              <w:rPr>
                <w:color w:val="000000"/>
                <w:sz w:val="24"/>
                <w:szCs w:val="24"/>
              </w:rPr>
            </w:pPr>
            <w:r w:rsidRPr="00F031FC">
              <w:rPr>
                <w:color w:val="000000"/>
                <w:sz w:val="24"/>
                <w:szCs w:val="24"/>
              </w:rPr>
              <w:t>16</w:t>
            </w:r>
          </w:p>
        </w:tc>
        <w:tc>
          <w:tcPr>
            <w:tcW w:w="1134" w:type="dxa"/>
            <w:tcMar>
              <w:left w:w="0" w:type="dxa"/>
              <w:right w:w="0" w:type="dxa"/>
            </w:tcMar>
            <w:vAlign w:val="center"/>
          </w:tcPr>
          <w:p w14:paraId="6AC04D61" w14:textId="77777777" w:rsidR="00F031FC" w:rsidRPr="00F031FC" w:rsidRDefault="00F031FC" w:rsidP="00F031FC">
            <w:pPr>
              <w:jc w:val="center"/>
              <w:rPr>
                <w:color w:val="000000"/>
                <w:sz w:val="24"/>
                <w:szCs w:val="24"/>
              </w:rPr>
            </w:pPr>
            <w:r w:rsidRPr="00F031FC">
              <w:rPr>
                <w:color w:val="000000"/>
                <w:sz w:val="24"/>
                <w:szCs w:val="24"/>
              </w:rPr>
              <w:t>8</w:t>
            </w:r>
          </w:p>
        </w:tc>
        <w:tc>
          <w:tcPr>
            <w:tcW w:w="1389" w:type="dxa"/>
            <w:tcMar>
              <w:left w:w="0" w:type="dxa"/>
              <w:right w:w="0" w:type="dxa"/>
            </w:tcMar>
            <w:vAlign w:val="center"/>
          </w:tcPr>
          <w:p w14:paraId="6E656704" w14:textId="77777777" w:rsidR="00F031FC" w:rsidRPr="00F031FC" w:rsidRDefault="00F031FC" w:rsidP="00F031FC">
            <w:pPr>
              <w:jc w:val="center"/>
              <w:rPr>
                <w:strike/>
                <w:color w:val="000000"/>
                <w:sz w:val="24"/>
                <w:szCs w:val="24"/>
              </w:rPr>
            </w:pPr>
            <w:r w:rsidRPr="00F031FC">
              <w:rPr>
                <w:color w:val="000000"/>
                <w:sz w:val="24"/>
                <w:szCs w:val="24"/>
              </w:rPr>
              <w:t>8</w:t>
            </w:r>
          </w:p>
        </w:tc>
        <w:tc>
          <w:tcPr>
            <w:tcW w:w="992" w:type="dxa"/>
            <w:tcMar>
              <w:left w:w="0" w:type="dxa"/>
              <w:right w:w="0" w:type="dxa"/>
            </w:tcMar>
            <w:vAlign w:val="center"/>
          </w:tcPr>
          <w:p w14:paraId="432E010F" w14:textId="77777777" w:rsidR="00F031FC" w:rsidRPr="00F031FC" w:rsidRDefault="00F031FC" w:rsidP="00F031FC">
            <w:pPr>
              <w:jc w:val="center"/>
              <w:rPr>
                <w:color w:val="000000"/>
                <w:sz w:val="24"/>
                <w:szCs w:val="24"/>
              </w:rPr>
            </w:pPr>
            <w:r w:rsidRPr="00F031FC">
              <w:rPr>
                <w:color w:val="000000"/>
                <w:sz w:val="24"/>
                <w:szCs w:val="24"/>
              </w:rPr>
              <w:t>18</w:t>
            </w:r>
          </w:p>
        </w:tc>
        <w:tc>
          <w:tcPr>
            <w:tcW w:w="1843" w:type="dxa"/>
            <w:vMerge/>
          </w:tcPr>
          <w:p w14:paraId="56EB78FC" w14:textId="77777777" w:rsidR="00F031FC" w:rsidRPr="00F031FC" w:rsidRDefault="00F031FC" w:rsidP="00F031FC">
            <w:pPr>
              <w:ind w:firstLine="454"/>
              <w:jc w:val="both"/>
              <w:rPr>
                <w:sz w:val="24"/>
                <w:szCs w:val="24"/>
              </w:rPr>
            </w:pPr>
          </w:p>
        </w:tc>
      </w:tr>
      <w:tr w:rsidR="00F031FC" w:rsidRPr="00F031FC" w14:paraId="720DD450" w14:textId="77777777" w:rsidTr="00B00E67">
        <w:trPr>
          <w:cantSplit/>
          <w:trHeight w:val="694"/>
        </w:trPr>
        <w:tc>
          <w:tcPr>
            <w:tcW w:w="568" w:type="dxa"/>
            <w:vAlign w:val="center"/>
          </w:tcPr>
          <w:p w14:paraId="2025F30B" w14:textId="77777777" w:rsidR="00F031FC" w:rsidRPr="00F031FC" w:rsidRDefault="00F031FC" w:rsidP="00F031FC">
            <w:pPr>
              <w:jc w:val="center"/>
              <w:rPr>
                <w:sz w:val="24"/>
                <w:szCs w:val="24"/>
              </w:rPr>
            </w:pPr>
            <w:r w:rsidRPr="00F031FC">
              <w:rPr>
                <w:sz w:val="24"/>
                <w:szCs w:val="24"/>
              </w:rPr>
              <w:t>5</w:t>
            </w:r>
          </w:p>
        </w:tc>
        <w:tc>
          <w:tcPr>
            <w:tcW w:w="2239" w:type="dxa"/>
            <w:tcMar>
              <w:left w:w="0" w:type="dxa"/>
              <w:right w:w="0" w:type="dxa"/>
            </w:tcMar>
            <w:vAlign w:val="center"/>
          </w:tcPr>
          <w:p w14:paraId="6AE9A258" w14:textId="77777777" w:rsidR="00F031FC" w:rsidRPr="00F031FC" w:rsidRDefault="00F031FC" w:rsidP="00F031FC">
            <w:pPr>
              <w:rPr>
                <w:iCs/>
                <w:sz w:val="24"/>
                <w:szCs w:val="24"/>
              </w:rPr>
            </w:pPr>
            <w:r w:rsidRPr="00F031FC">
              <w:rPr>
                <w:iCs/>
                <w:sz w:val="24"/>
                <w:szCs w:val="24"/>
              </w:rPr>
              <w:t>Математическая кибернетика</w:t>
            </w:r>
          </w:p>
        </w:tc>
        <w:tc>
          <w:tcPr>
            <w:tcW w:w="709" w:type="dxa"/>
            <w:tcMar>
              <w:left w:w="0" w:type="dxa"/>
              <w:right w:w="0" w:type="dxa"/>
            </w:tcMar>
            <w:vAlign w:val="center"/>
          </w:tcPr>
          <w:p w14:paraId="2005F066" w14:textId="77777777" w:rsidR="00F031FC" w:rsidRPr="00F031FC" w:rsidRDefault="00F031FC" w:rsidP="00F031FC">
            <w:pPr>
              <w:jc w:val="center"/>
              <w:rPr>
                <w:color w:val="000000"/>
                <w:sz w:val="24"/>
                <w:szCs w:val="24"/>
              </w:rPr>
            </w:pPr>
            <w:r w:rsidRPr="00F031FC">
              <w:rPr>
                <w:color w:val="000000"/>
                <w:sz w:val="24"/>
                <w:szCs w:val="24"/>
              </w:rPr>
              <w:t>28</w:t>
            </w:r>
          </w:p>
        </w:tc>
        <w:tc>
          <w:tcPr>
            <w:tcW w:w="1446" w:type="dxa"/>
            <w:tcMar>
              <w:left w:w="0" w:type="dxa"/>
              <w:right w:w="0" w:type="dxa"/>
            </w:tcMar>
            <w:vAlign w:val="center"/>
          </w:tcPr>
          <w:p w14:paraId="1EE43839" w14:textId="77777777" w:rsidR="00F031FC" w:rsidRPr="00F031FC" w:rsidRDefault="00F031FC" w:rsidP="00F031FC">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344D9AE7" w14:textId="77777777" w:rsidR="00F031FC" w:rsidRPr="00F031FC" w:rsidRDefault="00F031FC" w:rsidP="00F031FC">
            <w:pPr>
              <w:jc w:val="center"/>
              <w:rPr>
                <w:color w:val="000000"/>
                <w:sz w:val="24"/>
                <w:szCs w:val="24"/>
              </w:rPr>
            </w:pPr>
            <w:r w:rsidRPr="00F031FC">
              <w:rPr>
                <w:color w:val="000000"/>
                <w:sz w:val="24"/>
                <w:szCs w:val="24"/>
              </w:rPr>
              <w:t>4</w:t>
            </w:r>
          </w:p>
        </w:tc>
        <w:tc>
          <w:tcPr>
            <w:tcW w:w="1389" w:type="dxa"/>
            <w:tcMar>
              <w:left w:w="0" w:type="dxa"/>
              <w:right w:w="0" w:type="dxa"/>
            </w:tcMar>
            <w:vAlign w:val="center"/>
          </w:tcPr>
          <w:p w14:paraId="203C729A" w14:textId="77777777" w:rsidR="00F031FC" w:rsidRPr="00F031FC" w:rsidRDefault="00F031FC" w:rsidP="00F031FC">
            <w:pPr>
              <w:jc w:val="center"/>
              <w:rPr>
                <w:strike/>
                <w:color w:val="000000"/>
                <w:sz w:val="24"/>
                <w:szCs w:val="24"/>
              </w:rPr>
            </w:pPr>
            <w:r w:rsidRPr="00F031FC">
              <w:rPr>
                <w:color w:val="000000"/>
                <w:sz w:val="24"/>
                <w:szCs w:val="24"/>
              </w:rPr>
              <w:t>4</w:t>
            </w:r>
          </w:p>
        </w:tc>
        <w:tc>
          <w:tcPr>
            <w:tcW w:w="992" w:type="dxa"/>
            <w:tcMar>
              <w:left w:w="0" w:type="dxa"/>
              <w:right w:w="0" w:type="dxa"/>
            </w:tcMar>
            <w:vAlign w:val="center"/>
          </w:tcPr>
          <w:p w14:paraId="4A0539E3" w14:textId="77777777" w:rsidR="00F031FC" w:rsidRPr="00F031FC" w:rsidRDefault="00F031FC" w:rsidP="00F031FC">
            <w:pPr>
              <w:jc w:val="center"/>
              <w:rPr>
                <w:color w:val="000000"/>
                <w:sz w:val="24"/>
                <w:szCs w:val="24"/>
              </w:rPr>
            </w:pPr>
            <w:r w:rsidRPr="00F031FC">
              <w:rPr>
                <w:color w:val="000000"/>
                <w:sz w:val="24"/>
                <w:szCs w:val="24"/>
              </w:rPr>
              <w:t>20</w:t>
            </w:r>
          </w:p>
        </w:tc>
        <w:tc>
          <w:tcPr>
            <w:tcW w:w="1843" w:type="dxa"/>
            <w:vMerge/>
          </w:tcPr>
          <w:p w14:paraId="458A9F4B" w14:textId="77777777" w:rsidR="00F031FC" w:rsidRPr="00F031FC" w:rsidRDefault="00F031FC" w:rsidP="00F031FC">
            <w:pPr>
              <w:ind w:firstLine="454"/>
              <w:jc w:val="both"/>
              <w:rPr>
                <w:sz w:val="24"/>
                <w:szCs w:val="24"/>
              </w:rPr>
            </w:pPr>
          </w:p>
        </w:tc>
      </w:tr>
      <w:tr w:rsidR="00F031FC" w:rsidRPr="00F031FC" w14:paraId="6FC40DBB" w14:textId="77777777" w:rsidTr="00B00E67">
        <w:trPr>
          <w:cantSplit/>
          <w:trHeight w:val="704"/>
        </w:trPr>
        <w:tc>
          <w:tcPr>
            <w:tcW w:w="568" w:type="dxa"/>
            <w:vAlign w:val="center"/>
          </w:tcPr>
          <w:p w14:paraId="1796F9A0" w14:textId="77777777" w:rsidR="00F031FC" w:rsidRPr="00F031FC" w:rsidRDefault="00F031FC" w:rsidP="00F031FC">
            <w:pPr>
              <w:jc w:val="center"/>
              <w:rPr>
                <w:sz w:val="24"/>
                <w:szCs w:val="24"/>
              </w:rPr>
            </w:pPr>
            <w:r w:rsidRPr="00F031FC">
              <w:rPr>
                <w:sz w:val="24"/>
                <w:szCs w:val="24"/>
              </w:rPr>
              <w:t>6</w:t>
            </w:r>
          </w:p>
        </w:tc>
        <w:tc>
          <w:tcPr>
            <w:tcW w:w="2239" w:type="dxa"/>
            <w:tcMar>
              <w:left w:w="0" w:type="dxa"/>
              <w:right w:w="0" w:type="dxa"/>
            </w:tcMar>
            <w:vAlign w:val="center"/>
          </w:tcPr>
          <w:p w14:paraId="15F32CA5" w14:textId="77777777" w:rsidR="00F031FC" w:rsidRPr="00F031FC" w:rsidRDefault="00F031FC" w:rsidP="00F031FC">
            <w:pPr>
              <w:rPr>
                <w:iCs/>
                <w:sz w:val="24"/>
                <w:szCs w:val="24"/>
              </w:rPr>
            </w:pPr>
            <w:r w:rsidRPr="00F031FC">
              <w:rPr>
                <w:iCs/>
                <w:sz w:val="24"/>
                <w:szCs w:val="24"/>
              </w:rPr>
              <w:t>Математическая информатика</w:t>
            </w:r>
          </w:p>
        </w:tc>
        <w:tc>
          <w:tcPr>
            <w:tcW w:w="709" w:type="dxa"/>
            <w:tcMar>
              <w:left w:w="0" w:type="dxa"/>
              <w:right w:w="0" w:type="dxa"/>
            </w:tcMar>
            <w:vAlign w:val="center"/>
          </w:tcPr>
          <w:p w14:paraId="2D046E4A" w14:textId="77777777" w:rsidR="00F031FC" w:rsidRPr="00F031FC" w:rsidRDefault="00F031FC" w:rsidP="00F031FC">
            <w:pPr>
              <w:jc w:val="center"/>
              <w:rPr>
                <w:color w:val="000000"/>
                <w:sz w:val="24"/>
                <w:szCs w:val="24"/>
              </w:rPr>
            </w:pPr>
            <w:r w:rsidRPr="00F031FC">
              <w:rPr>
                <w:color w:val="000000"/>
                <w:sz w:val="24"/>
                <w:szCs w:val="24"/>
              </w:rPr>
              <w:t>26</w:t>
            </w:r>
          </w:p>
        </w:tc>
        <w:tc>
          <w:tcPr>
            <w:tcW w:w="1446" w:type="dxa"/>
            <w:tcMar>
              <w:left w:w="0" w:type="dxa"/>
              <w:right w:w="0" w:type="dxa"/>
            </w:tcMar>
            <w:vAlign w:val="center"/>
          </w:tcPr>
          <w:p w14:paraId="1E07D724" w14:textId="77777777" w:rsidR="00F031FC" w:rsidRPr="00F031FC" w:rsidRDefault="00F031FC" w:rsidP="00F031FC">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2DD533C8" w14:textId="77777777" w:rsidR="00F031FC" w:rsidRPr="00F031FC" w:rsidRDefault="00F031FC" w:rsidP="00F031FC">
            <w:pPr>
              <w:jc w:val="center"/>
              <w:rPr>
                <w:color w:val="000000"/>
                <w:sz w:val="24"/>
                <w:szCs w:val="24"/>
              </w:rPr>
            </w:pPr>
            <w:r w:rsidRPr="00F031FC">
              <w:rPr>
                <w:color w:val="000000"/>
                <w:sz w:val="24"/>
                <w:szCs w:val="24"/>
              </w:rPr>
              <w:t>4</w:t>
            </w:r>
          </w:p>
        </w:tc>
        <w:tc>
          <w:tcPr>
            <w:tcW w:w="1389" w:type="dxa"/>
            <w:tcMar>
              <w:left w:w="0" w:type="dxa"/>
              <w:right w:w="0" w:type="dxa"/>
            </w:tcMar>
            <w:vAlign w:val="center"/>
          </w:tcPr>
          <w:p w14:paraId="67303FDE" w14:textId="77777777" w:rsidR="00F031FC" w:rsidRPr="00F031FC" w:rsidRDefault="00F031FC" w:rsidP="00F031FC">
            <w:pPr>
              <w:jc w:val="center"/>
              <w:rPr>
                <w:strike/>
                <w:color w:val="000000"/>
                <w:sz w:val="24"/>
                <w:szCs w:val="24"/>
              </w:rPr>
            </w:pPr>
            <w:r w:rsidRPr="00F031FC">
              <w:rPr>
                <w:color w:val="000000"/>
                <w:sz w:val="24"/>
                <w:szCs w:val="24"/>
              </w:rPr>
              <w:t>4</w:t>
            </w:r>
          </w:p>
        </w:tc>
        <w:tc>
          <w:tcPr>
            <w:tcW w:w="992" w:type="dxa"/>
            <w:tcMar>
              <w:left w:w="0" w:type="dxa"/>
              <w:right w:w="0" w:type="dxa"/>
            </w:tcMar>
            <w:vAlign w:val="center"/>
          </w:tcPr>
          <w:p w14:paraId="410F1B0A" w14:textId="77777777" w:rsidR="00F031FC" w:rsidRPr="00F031FC" w:rsidRDefault="00F031FC" w:rsidP="00F031FC">
            <w:pPr>
              <w:jc w:val="center"/>
              <w:rPr>
                <w:color w:val="000000"/>
                <w:sz w:val="24"/>
                <w:szCs w:val="24"/>
              </w:rPr>
            </w:pPr>
            <w:r w:rsidRPr="00F031FC">
              <w:rPr>
                <w:color w:val="000000"/>
                <w:sz w:val="24"/>
                <w:szCs w:val="24"/>
              </w:rPr>
              <w:t>18</w:t>
            </w:r>
          </w:p>
        </w:tc>
        <w:tc>
          <w:tcPr>
            <w:tcW w:w="1843" w:type="dxa"/>
            <w:vMerge/>
          </w:tcPr>
          <w:p w14:paraId="7B8D1DFB" w14:textId="77777777" w:rsidR="00F031FC" w:rsidRPr="00F031FC" w:rsidRDefault="00F031FC" w:rsidP="00F031FC">
            <w:pPr>
              <w:ind w:firstLine="454"/>
              <w:jc w:val="both"/>
              <w:rPr>
                <w:sz w:val="24"/>
                <w:szCs w:val="24"/>
              </w:rPr>
            </w:pPr>
          </w:p>
        </w:tc>
      </w:tr>
      <w:tr w:rsidR="00F031FC" w:rsidRPr="00F031FC" w14:paraId="38B90961" w14:textId="77777777" w:rsidTr="00B00E67">
        <w:trPr>
          <w:cantSplit/>
        </w:trPr>
        <w:tc>
          <w:tcPr>
            <w:tcW w:w="568" w:type="dxa"/>
          </w:tcPr>
          <w:p w14:paraId="4F4FC056" w14:textId="77777777" w:rsidR="00F031FC" w:rsidRPr="00F031FC" w:rsidRDefault="00F031FC" w:rsidP="00F031FC">
            <w:pPr>
              <w:jc w:val="center"/>
              <w:rPr>
                <w:sz w:val="24"/>
                <w:szCs w:val="24"/>
              </w:rPr>
            </w:pPr>
          </w:p>
        </w:tc>
        <w:tc>
          <w:tcPr>
            <w:tcW w:w="2239" w:type="dxa"/>
          </w:tcPr>
          <w:p w14:paraId="41927165" w14:textId="77777777" w:rsidR="00F031FC" w:rsidRPr="00F031FC" w:rsidRDefault="00F031FC" w:rsidP="00F031FC">
            <w:pPr>
              <w:tabs>
                <w:tab w:val="right" w:pos="851"/>
              </w:tabs>
              <w:rPr>
                <w:sz w:val="24"/>
                <w:szCs w:val="24"/>
              </w:rPr>
            </w:pPr>
            <w:r w:rsidRPr="00F031FC">
              <w:rPr>
                <w:sz w:val="24"/>
                <w:szCs w:val="24"/>
              </w:rPr>
              <w:t>В целом по дисциплине</w:t>
            </w:r>
          </w:p>
        </w:tc>
        <w:tc>
          <w:tcPr>
            <w:tcW w:w="709" w:type="dxa"/>
            <w:vAlign w:val="center"/>
          </w:tcPr>
          <w:p w14:paraId="2A14F47A" w14:textId="77777777" w:rsidR="00F031FC" w:rsidRPr="00F031FC" w:rsidRDefault="00F031FC" w:rsidP="00F031FC">
            <w:pPr>
              <w:jc w:val="center"/>
              <w:rPr>
                <w:color w:val="000000"/>
                <w:sz w:val="24"/>
                <w:szCs w:val="24"/>
              </w:rPr>
            </w:pPr>
            <w:r w:rsidRPr="00F031FC">
              <w:rPr>
                <w:color w:val="000000"/>
                <w:sz w:val="24"/>
                <w:szCs w:val="24"/>
              </w:rPr>
              <w:t>180</w:t>
            </w:r>
          </w:p>
        </w:tc>
        <w:tc>
          <w:tcPr>
            <w:tcW w:w="1446" w:type="dxa"/>
            <w:vAlign w:val="center"/>
          </w:tcPr>
          <w:p w14:paraId="00F3BC6C" w14:textId="77777777" w:rsidR="00F031FC" w:rsidRPr="00F031FC" w:rsidRDefault="00F031FC" w:rsidP="00F031FC">
            <w:pPr>
              <w:jc w:val="center"/>
              <w:rPr>
                <w:color w:val="000000"/>
                <w:sz w:val="24"/>
                <w:szCs w:val="24"/>
              </w:rPr>
            </w:pPr>
            <w:r w:rsidRPr="00F031FC">
              <w:rPr>
                <w:color w:val="000000"/>
                <w:sz w:val="24"/>
                <w:szCs w:val="24"/>
              </w:rPr>
              <w:t>68</w:t>
            </w:r>
          </w:p>
        </w:tc>
        <w:tc>
          <w:tcPr>
            <w:tcW w:w="1134" w:type="dxa"/>
            <w:vAlign w:val="center"/>
          </w:tcPr>
          <w:p w14:paraId="21903562" w14:textId="77777777" w:rsidR="00F031FC" w:rsidRPr="00F031FC" w:rsidRDefault="00F031FC" w:rsidP="00F031FC">
            <w:pPr>
              <w:jc w:val="center"/>
              <w:rPr>
                <w:color w:val="000000"/>
                <w:sz w:val="24"/>
                <w:szCs w:val="24"/>
              </w:rPr>
            </w:pPr>
            <w:r w:rsidRPr="00F031FC">
              <w:rPr>
                <w:color w:val="000000"/>
                <w:sz w:val="24"/>
                <w:szCs w:val="24"/>
              </w:rPr>
              <w:t>34</w:t>
            </w:r>
          </w:p>
        </w:tc>
        <w:tc>
          <w:tcPr>
            <w:tcW w:w="1389" w:type="dxa"/>
            <w:vAlign w:val="center"/>
          </w:tcPr>
          <w:p w14:paraId="345CA248" w14:textId="77777777" w:rsidR="00F031FC" w:rsidRPr="00F031FC" w:rsidRDefault="00F031FC" w:rsidP="00F031FC">
            <w:pPr>
              <w:jc w:val="center"/>
              <w:rPr>
                <w:strike/>
                <w:color w:val="000000"/>
                <w:sz w:val="24"/>
                <w:szCs w:val="24"/>
              </w:rPr>
            </w:pPr>
            <w:r w:rsidRPr="00F031FC">
              <w:rPr>
                <w:color w:val="000000"/>
                <w:sz w:val="24"/>
                <w:szCs w:val="24"/>
              </w:rPr>
              <w:t>34</w:t>
            </w:r>
          </w:p>
        </w:tc>
        <w:tc>
          <w:tcPr>
            <w:tcW w:w="992" w:type="dxa"/>
            <w:vAlign w:val="center"/>
          </w:tcPr>
          <w:p w14:paraId="60CA738B" w14:textId="77777777" w:rsidR="00F031FC" w:rsidRPr="00F031FC" w:rsidRDefault="00F031FC" w:rsidP="00F031FC">
            <w:pPr>
              <w:jc w:val="center"/>
              <w:rPr>
                <w:color w:val="000000"/>
                <w:sz w:val="24"/>
                <w:szCs w:val="24"/>
              </w:rPr>
            </w:pPr>
            <w:r w:rsidRPr="00F031FC">
              <w:rPr>
                <w:color w:val="000000"/>
                <w:sz w:val="24"/>
                <w:szCs w:val="24"/>
              </w:rPr>
              <w:t>112</w:t>
            </w:r>
          </w:p>
        </w:tc>
        <w:tc>
          <w:tcPr>
            <w:tcW w:w="1843" w:type="dxa"/>
          </w:tcPr>
          <w:p w14:paraId="51BF7359" w14:textId="77777777" w:rsidR="00F031FC" w:rsidRPr="00F031FC" w:rsidRDefault="00F031FC" w:rsidP="00F031FC">
            <w:pPr>
              <w:jc w:val="both"/>
              <w:rPr>
                <w:sz w:val="24"/>
                <w:szCs w:val="24"/>
              </w:rPr>
            </w:pPr>
            <w:r w:rsidRPr="00F031FC">
              <w:rPr>
                <w:sz w:val="24"/>
                <w:szCs w:val="24"/>
              </w:rPr>
              <w:t>Согласно учебному плану: контрольная работа</w:t>
            </w:r>
          </w:p>
        </w:tc>
      </w:tr>
      <w:tr w:rsidR="00245039" w:rsidRPr="00F031FC" w14:paraId="106E3A4E" w14:textId="77777777" w:rsidTr="00B00E67">
        <w:trPr>
          <w:cantSplit/>
        </w:trPr>
        <w:tc>
          <w:tcPr>
            <w:tcW w:w="568" w:type="dxa"/>
          </w:tcPr>
          <w:p w14:paraId="26D896DB" w14:textId="77777777" w:rsidR="00245039" w:rsidRPr="00F031FC" w:rsidRDefault="00245039" w:rsidP="00F031FC">
            <w:pPr>
              <w:jc w:val="center"/>
              <w:rPr>
                <w:sz w:val="24"/>
                <w:szCs w:val="24"/>
              </w:rPr>
            </w:pPr>
          </w:p>
        </w:tc>
        <w:tc>
          <w:tcPr>
            <w:tcW w:w="2239" w:type="dxa"/>
          </w:tcPr>
          <w:p w14:paraId="5E200E92" w14:textId="4D37DB85" w:rsidR="00245039" w:rsidRPr="00F031FC" w:rsidRDefault="00245039" w:rsidP="00F031FC">
            <w:pPr>
              <w:tabs>
                <w:tab w:val="right" w:pos="851"/>
              </w:tabs>
              <w:rPr>
                <w:sz w:val="24"/>
                <w:szCs w:val="24"/>
              </w:rPr>
            </w:pPr>
            <w:r>
              <w:rPr>
                <w:sz w:val="24"/>
                <w:szCs w:val="24"/>
              </w:rPr>
              <w:t>Итого в %</w:t>
            </w:r>
          </w:p>
        </w:tc>
        <w:tc>
          <w:tcPr>
            <w:tcW w:w="709" w:type="dxa"/>
            <w:vAlign w:val="center"/>
          </w:tcPr>
          <w:p w14:paraId="0EDBEE07" w14:textId="77777777" w:rsidR="00245039" w:rsidRPr="00F031FC" w:rsidRDefault="00245039" w:rsidP="00F031FC">
            <w:pPr>
              <w:jc w:val="center"/>
              <w:rPr>
                <w:color w:val="000000"/>
                <w:sz w:val="24"/>
                <w:szCs w:val="24"/>
              </w:rPr>
            </w:pPr>
          </w:p>
        </w:tc>
        <w:tc>
          <w:tcPr>
            <w:tcW w:w="1446" w:type="dxa"/>
            <w:vAlign w:val="center"/>
          </w:tcPr>
          <w:p w14:paraId="2647471B" w14:textId="2F094A57" w:rsidR="00245039" w:rsidRPr="00F031FC" w:rsidRDefault="00245039" w:rsidP="00F031FC">
            <w:pPr>
              <w:jc w:val="center"/>
              <w:rPr>
                <w:color w:val="000000"/>
                <w:sz w:val="24"/>
                <w:szCs w:val="24"/>
              </w:rPr>
            </w:pPr>
            <w:r>
              <w:rPr>
                <w:color w:val="000000"/>
                <w:sz w:val="24"/>
                <w:szCs w:val="24"/>
              </w:rPr>
              <w:t>38</w:t>
            </w:r>
          </w:p>
        </w:tc>
        <w:tc>
          <w:tcPr>
            <w:tcW w:w="1134" w:type="dxa"/>
            <w:vAlign w:val="center"/>
          </w:tcPr>
          <w:p w14:paraId="177F9201" w14:textId="3513F917" w:rsidR="00245039" w:rsidRPr="00F031FC" w:rsidRDefault="00245039" w:rsidP="00F031FC">
            <w:pPr>
              <w:jc w:val="center"/>
              <w:rPr>
                <w:color w:val="000000"/>
                <w:sz w:val="24"/>
                <w:szCs w:val="24"/>
              </w:rPr>
            </w:pPr>
            <w:r>
              <w:rPr>
                <w:color w:val="000000"/>
                <w:sz w:val="24"/>
                <w:szCs w:val="24"/>
              </w:rPr>
              <w:t>50</w:t>
            </w:r>
          </w:p>
        </w:tc>
        <w:tc>
          <w:tcPr>
            <w:tcW w:w="1389" w:type="dxa"/>
            <w:vAlign w:val="center"/>
          </w:tcPr>
          <w:p w14:paraId="1410F6E0" w14:textId="74138D45" w:rsidR="00245039" w:rsidRPr="00F031FC" w:rsidRDefault="00245039" w:rsidP="00F031FC">
            <w:pPr>
              <w:jc w:val="center"/>
              <w:rPr>
                <w:color w:val="000000"/>
                <w:sz w:val="24"/>
                <w:szCs w:val="24"/>
              </w:rPr>
            </w:pPr>
            <w:r>
              <w:rPr>
                <w:color w:val="000000"/>
                <w:sz w:val="24"/>
                <w:szCs w:val="24"/>
              </w:rPr>
              <w:t>50</w:t>
            </w:r>
          </w:p>
        </w:tc>
        <w:tc>
          <w:tcPr>
            <w:tcW w:w="992" w:type="dxa"/>
            <w:vAlign w:val="center"/>
          </w:tcPr>
          <w:p w14:paraId="69DB9FED" w14:textId="497E3B6C" w:rsidR="00245039" w:rsidRPr="00F031FC" w:rsidRDefault="00245039" w:rsidP="00F031FC">
            <w:pPr>
              <w:jc w:val="center"/>
              <w:rPr>
                <w:color w:val="000000"/>
                <w:sz w:val="24"/>
                <w:szCs w:val="24"/>
              </w:rPr>
            </w:pPr>
            <w:r>
              <w:rPr>
                <w:color w:val="000000"/>
                <w:sz w:val="24"/>
                <w:szCs w:val="24"/>
              </w:rPr>
              <w:t>62</w:t>
            </w:r>
          </w:p>
        </w:tc>
        <w:tc>
          <w:tcPr>
            <w:tcW w:w="1843" w:type="dxa"/>
          </w:tcPr>
          <w:p w14:paraId="29933BEA" w14:textId="77777777" w:rsidR="00245039" w:rsidRPr="00F031FC" w:rsidRDefault="00245039" w:rsidP="00F031FC">
            <w:pPr>
              <w:jc w:val="both"/>
              <w:rPr>
                <w:sz w:val="24"/>
                <w:szCs w:val="24"/>
              </w:rPr>
            </w:pPr>
          </w:p>
        </w:tc>
      </w:tr>
    </w:tbl>
    <w:p w14:paraId="426C8A57" w14:textId="77777777" w:rsidR="00985A95" w:rsidRPr="00F031FC" w:rsidRDefault="00985A95" w:rsidP="00985A95">
      <w:pPr>
        <w:widowControl/>
        <w:suppressAutoHyphens/>
        <w:autoSpaceDE/>
        <w:autoSpaceDN/>
        <w:adjustRightInd/>
        <w:spacing w:line="259" w:lineRule="auto"/>
        <w:ind w:right="-50"/>
        <w:rPr>
          <w:rFonts w:eastAsia="Calibri"/>
          <w:b/>
          <w:bCs/>
          <w:i/>
          <w:color w:val="000000"/>
          <w:sz w:val="28"/>
          <w:szCs w:val="28"/>
        </w:rPr>
      </w:pPr>
    </w:p>
    <w:p w14:paraId="4EAA16A5" w14:textId="77777777" w:rsidR="00245039" w:rsidRDefault="00245039" w:rsidP="00B00E67">
      <w:pPr>
        <w:pStyle w:val="2"/>
        <w:keepNext w:val="0"/>
      </w:pPr>
      <w:bookmarkStart w:id="11" w:name="_Toc114583801"/>
    </w:p>
    <w:p w14:paraId="15A23108" w14:textId="46AD1021" w:rsidR="00245039" w:rsidRDefault="00245039" w:rsidP="00B00E67">
      <w:pPr>
        <w:pStyle w:val="2"/>
        <w:keepNext w:val="0"/>
      </w:pPr>
    </w:p>
    <w:p w14:paraId="126991E2" w14:textId="302EFCBA" w:rsidR="00B00E67" w:rsidRDefault="00B00E67" w:rsidP="00B00E67">
      <w:pPr>
        <w:pStyle w:val="2"/>
        <w:keepNext w:val="0"/>
      </w:pPr>
      <w:r w:rsidRPr="006A7A73">
        <w:lastRenderedPageBreak/>
        <w:t xml:space="preserve">5.3. </w:t>
      </w:r>
      <w:r>
        <w:t>Содержани</w:t>
      </w:r>
      <w:r w:rsidRPr="006A7A73">
        <w:t>е семинаров, практических занятий</w:t>
      </w:r>
    </w:p>
    <w:p w14:paraId="770E5594" w14:textId="77777777" w:rsidR="00B00E67" w:rsidRPr="00B00E67" w:rsidRDefault="00B00E67" w:rsidP="00B00E67">
      <w:pPr>
        <w:rPr>
          <w:sz w:val="24"/>
          <w:szCs w:val="24"/>
        </w:rPr>
      </w:pP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2126"/>
      </w:tblGrid>
      <w:tr w:rsidR="00B00E67" w:rsidRPr="00B00E67" w14:paraId="6BCE8191" w14:textId="77777777" w:rsidTr="00631DF8">
        <w:trPr>
          <w:cantSplit/>
          <w:trHeight w:val="20"/>
          <w:jc w:val="center"/>
        </w:trPr>
        <w:tc>
          <w:tcPr>
            <w:tcW w:w="2757" w:type="dxa"/>
          </w:tcPr>
          <w:p w14:paraId="7BF5FDBB" w14:textId="77777777" w:rsidR="00B00E67" w:rsidRPr="00B00E67" w:rsidRDefault="00B00E67" w:rsidP="00631DF8">
            <w:pPr>
              <w:jc w:val="center"/>
              <w:rPr>
                <w:b/>
                <w:sz w:val="24"/>
                <w:szCs w:val="24"/>
              </w:rPr>
            </w:pPr>
            <w:r w:rsidRPr="00B00E67">
              <w:rPr>
                <w:b/>
                <w:sz w:val="24"/>
                <w:szCs w:val="24"/>
              </w:rPr>
              <w:t>Наименование тем (разделов) дисциплины</w:t>
            </w:r>
          </w:p>
        </w:tc>
        <w:tc>
          <w:tcPr>
            <w:tcW w:w="5671" w:type="dxa"/>
          </w:tcPr>
          <w:p w14:paraId="2713EF96" w14:textId="77777777" w:rsidR="00B00E67" w:rsidRPr="00B00E67" w:rsidRDefault="00B00E67" w:rsidP="00631DF8">
            <w:pPr>
              <w:jc w:val="center"/>
              <w:rPr>
                <w:b/>
                <w:sz w:val="24"/>
                <w:szCs w:val="24"/>
              </w:rPr>
            </w:pPr>
            <w:r w:rsidRPr="00B00E6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tcPr>
          <w:p w14:paraId="42DB22B0" w14:textId="77777777" w:rsidR="00B00E67" w:rsidRPr="00B00E67" w:rsidRDefault="00B00E67" w:rsidP="00631DF8">
            <w:pPr>
              <w:pStyle w:val="aff4"/>
              <w:widowControl w:val="0"/>
              <w:spacing w:before="0" w:after="0" w:line="240" w:lineRule="auto"/>
              <w:rPr>
                <w:b/>
                <w:sz w:val="24"/>
                <w:szCs w:val="24"/>
              </w:rPr>
            </w:pPr>
            <w:r w:rsidRPr="00B00E67">
              <w:rPr>
                <w:b/>
                <w:sz w:val="24"/>
                <w:szCs w:val="24"/>
              </w:rPr>
              <w:t>Формы проведения занятий</w:t>
            </w:r>
          </w:p>
        </w:tc>
      </w:tr>
      <w:tr w:rsidR="00B00E67" w:rsidRPr="00B00E67" w14:paraId="691BBF6D" w14:textId="77777777" w:rsidTr="00245039">
        <w:trPr>
          <w:cantSplit/>
          <w:trHeight w:val="20"/>
          <w:jc w:val="center"/>
        </w:trPr>
        <w:tc>
          <w:tcPr>
            <w:tcW w:w="2757" w:type="dxa"/>
            <w:vAlign w:val="center"/>
          </w:tcPr>
          <w:p w14:paraId="6C4D8A63" w14:textId="77777777" w:rsidR="00B00E67" w:rsidRPr="00B00E67" w:rsidRDefault="00B00E67" w:rsidP="00631DF8">
            <w:pPr>
              <w:rPr>
                <w:color w:val="000000"/>
                <w:sz w:val="24"/>
                <w:szCs w:val="24"/>
              </w:rPr>
            </w:pPr>
            <w:r w:rsidRPr="00B00E67">
              <w:rPr>
                <w:color w:val="000000"/>
                <w:sz w:val="24"/>
                <w:szCs w:val="24"/>
              </w:rPr>
              <w:t>Множества и отношения</w:t>
            </w:r>
          </w:p>
        </w:tc>
        <w:tc>
          <w:tcPr>
            <w:tcW w:w="5671" w:type="dxa"/>
          </w:tcPr>
          <w:p w14:paraId="75C2FBC3" w14:textId="4D50D770" w:rsidR="00B00E67" w:rsidRPr="00B00E67" w:rsidRDefault="00B00E67" w:rsidP="00631DF8">
            <w:pPr>
              <w:rPr>
                <w:sz w:val="24"/>
                <w:szCs w:val="24"/>
              </w:rPr>
            </w:pPr>
            <w:r w:rsidRPr="00B00E67">
              <w:rPr>
                <w:sz w:val="24"/>
                <w:szCs w:val="24"/>
              </w:rPr>
              <w:t>Понятие множества. Операции над множествами. Множество всех подмножеств. Характеристические функции. Декартово произведение множеств. Отображения и их типы.</w:t>
            </w:r>
          </w:p>
          <w:p w14:paraId="54415529" w14:textId="77777777" w:rsidR="00B00E67" w:rsidRPr="00B00E67" w:rsidRDefault="00B00E67" w:rsidP="00631DF8">
            <w:pPr>
              <w:rPr>
                <w:sz w:val="24"/>
                <w:szCs w:val="24"/>
              </w:rPr>
            </w:pPr>
          </w:p>
          <w:p w14:paraId="696CE055" w14:textId="77777777" w:rsidR="00B00E67" w:rsidRPr="00B00E67" w:rsidRDefault="00B00E67" w:rsidP="00631DF8">
            <w:pPr>
              <w:rPr>
                <w:i/>
                <w:sz w:val="24"/>
                <w:szCs w:val="24"/>
              </w:rPr>
            </w:pPr>
            <w:r w:rsidRPr="00B00E67">
              <w:rPr>
                <w:i/>
                <w:sz w:val="24"/>
                <w:szCs w:val="24"/>
              </w:rPr>
              <w:t>Рекомендуемые источники: п.8, [1], [2]</w:t>
            </w:r>
          </w:p>
          <w:p w14:paraId="10E6FFF0" w14:textId="77777777" w:rsidR="00B00E67" w:rsidRPr="00B00E67" w:rsidRDefault="00B00E67" w:rsidP="00631DF8">
            <w:pPr>
              <w:rPr>
                <w:sz w:val="24"/>
                <w:szCs w:val="24"/>
              </w:rPr>
            </w:pPr>
          </w:p>
          <w:p w14:paraId="08F5529D" w14:textId="38C08F31" w:rsidR="00B00E67" w:rsidRPr="00B00E67" w:rsidRDefault="00B00E67" w:rsidP="00631DF8">
            <w:pPr>
              <w:rPr>
                <w:sz w:val="24"/>
                <w:szCs w:val="24"/>
              </w:rPr>
            </w:pPr>
            <w:r w:rsidRPr="00B00E67">
              <w:rPr>
                <w:sz w:val="24"/>
                <w:szCs w:val="24"/>
              </w:rPr>
              <w:t>Соответствия. Обратное соответствие. Бинарные отношения и их свойства. Отношение эквивалентности. Отношение порядка. Упорядоченные множества. Решетки.</w:t>
            </w:r>
          </w:p>
          <w:p w14:paraId="466EFBE5" w14:textId="77777777" w:rsidR="00B00E67" w:rsidRPr="00B00E67" w:rsidRDefault="00B00E67" w:rsidP="00631DF8">
            <w:pPr>
              <w:rPr>
                <w:sz w:val="24"/>
                <w:szCs w:val="24"/>
              </w:rPr>
            </w:pPr>
          </w:p>
          <w:p w14:paraId="2AC25623" w14:textId="77777777" w:rsidR="00B00E67" w:rsidRPr="00B00E67" w:rsidRDefault="00B00E67" w:rsidP="00631DF8">
            <w:pPr>
              <w:rPr>
                <w:i/>
                <w:sz w:val="24"/>
                <w:szCs w:val="24"/>
              </w:rPr>
            </w:pPr>
            <w:r w:rsidRPr="00B00E67">
              <w:rPr>
                <w:i/>
                <w:sz w:val="24"/>
                <w:szCs w:val="24"/>
              </w:rPr>
              <w:t>Рекомендуемые источники: п.8, [1]; [4]</w:t>
            </w:r>
          </w:p>
          <w:p w14:paraId="327E5C93" w14:textId="77777777" w:rsidR="00245039" w:rsidRDefault="00245039" w:rsidP="00631DF8">
            <w:pPr>
              <w:rPr>
                <w:i/>
                <w:sz w:val="24"/>
                <w:szCs w:val="24"/>
              </w:rPr>
            </w:pPr>
          </w:p>
          <w:p w14:paraId="528FA2D7" w14:textId="5846E2F9" w:rsidR="00B00E67" w:rsidRPr="00B00E67" w:rsidRDefault="00B00E67" w:rsidP="00631DF8">
            <w:pPr>
              <w:rPr>
                <w:sz w:val="24"/>
                <w:szCs w:val="24"/>
              </w:rPr>
            </w:pPr>
            <w:r w:rsidRPr="00B00E67">
              <w:rPr>
                <w:sz w:val="24"/>
                <w:szCs w:val="24"/>
              </w:rPr>
              <w:t>Метод математической индукции.</w:t>
            </w:r>
          </w:p>
          <w:p w14:paraId="6B66F349" w14:textId="77777777" w:rsidR="00B00E67" w:rsidRPr="00B00E67" w:rsidRDefault="00B00E67" w:rsidP="00631DF8">
            <w:pPr>
              <w:rPr>
                <w:sz w:val="24"/>
                <w:szCs w:val="24"/>
              </w:rPr>
            </w:pPr>
          </w:p>
          <w:p w14:paraId="679027E9" w14:textId="77777777" w:rsidR="00B00E67" w:rsidRPr="00B00E67" w:rsidRDefault="00B00E67" w:rsidP="00631DF8">
            <w:pPr>
              <w:rPr>
                <w:i/>
                <w:sz w:val="24"/>
                <w:szCs w:val="24"/>
              </w:rPr>
            </w:pPr>
            <w:r w:rsidRPr="00B00E67">
              <w:rPr>
                <w:i/>
                <w:sz w:val="24"/>
                <w:szCs w:val="24"/>
              </w:rPr>
              <w:t>Рекомендуемые источники: п.8, [1]; [4]</w:t>
            </w:r>
          </w:p>
          <w:p w14:paraId="2058012B" w14:textId="77777777" w:rsidR="00B00E67" w:rsidRPr="00B00E67" w:rsidRDefault="00B00E67" w:rsidP="00631DF8">
            <w:pPr>
              <w:rPr>
                <w:sz w:val="24"/>
                <w:szCs w:val="24"/>
              </w:rPr>
            </w:pPr>
          </w:p>
        </w:tc>
        <w:tc>
          <w:tcPr>
            <w:tcW w:w="2126" w:type="dxa"/>
          </w:tcPr>
          <w:p w14:paraId="6B319B32" w14:textId="77777777" w:rsidR="00B00E67" w:rsidRPr="00B00E67" w:rsidRDefault="00B00E67" w:rsidP="00631DF8">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B00E67" w:rsidRPr="00B00E67" w14:paraId="4F8DA31A" w14:textId="77777777" w:rsidTr="00245039">
        <w:trPr>
          <w:cantSplit/>
          <w:trHeight w:val="20"/>
          <w:jc w:val="center"/>
        </w:trPr>
        <w:tc>
          <w:tcPr>
            <w:tcW w:w="2757" w:type="dxa"/>
            <w:vAlign w:val="center"/>
          </w:tcPr>
          <w:p w14:paraId="688BB8F3" w14:textId="77777777" w:rsidR="00B00E67" w:rsidRPr="00B00E67" w:rsidRDefault="00B00E67" w:rsidP="00631DF8">
            <w:pPr>
              <w:rPr>
                <w:color w:val="000000"/>
                <w:sz w:val="24"/>
                <w:szCs w:val="24"/>
              </w:rPr>
            </w:pPr>
            <w:r w:rsidRPr="00B00E67">
              <w:rPr>
                <w:bCs/>
                <w:iCs/>
                <w:sz w:val="24"/>
                <w:szCs w:val="24"/>
              </w:rPr>
              <w:t>Математическая логика</w:t>
            </w:r>
          </w:p>
        </w:tc>
        <w:tc>
          <w:tcPr>
            <w:tcW w:w="5671" w:type="dxa"/>
          </w:tcPr>
          <w:p w14:paraId="534321E3" w14:textId="211F72C9" w:rsidR="00B00E67" w:rsidRPr="00B00E67" w:rsidRDefault="00B00E67" w:rsidP="00631DF8">
            <w:pPr>
              <w:rPr>
                <w:spacing w:val="-6"/>
                <w:sz w:val="24"/>
                <w:szCs w:val="24"/>
              </w:rPr>
            </w:pPr>
            <w:r w:rsidRPr="00B00E67">
              <w:rPr>
                <w:spacing w:val="-6"/>
                <w:sz w:val="24"/>
                <w:szCs w:val="24"/>
              </w:rPr>
              <w:t>Высказывания. Операции над высказываниями. Формулы алгебры высказываний. Построение таблиц истинности. Принцип двойственности. Метод резолюций.</w:t>
            </w:r>
          </w:p>
          <w:p w14:paraId="5177D29D" w14:textId="77777777" w:rsidR="00B00E67" w:rsidRPr="00B00E67" w:rsidRDefault="00B00E67" w:rsidP="00631DF8">
            <w:pPr>
              <w:rPr>
                <w:spacing w:val="-6"/>
                <w:sz w:val="24"/>
                <w:szCs w:val="24"/>
              </w:rPr>
            </w:pPr>
          </w:p>
          <w:p w14:paraId="7CD7A002" w14:textId="11567231" w:rsidR="00B00E67" w:rsidRPr="00B00E67" w:rsidRDefault="00B00E67" w:rsidP="00631DF8">
            <w:pPr>
              <w:rPr>
                <w:i/>
                <w:sz w:val="24"/>
                <w:szCs w:val="24"/>
              </w:rPr>
            </w:pPr>
            <w:r w:rsidRPr="00B00E67">
              <w:rPr>
                <w:i/>
                <w:spacing w:val="-6"/>
                <w:sz w:val="24"/>
                <w:szCs w:val="24"/>
              </w:rPr>
              <w:t xml:space="preserve">Рекомендуемые источники: </w:t>
            </w:r>
            <w:r w:rsidRPr="00B00E67">
              <w:rPr>
                <w:i/>
                <w:sz w:val="24"/>
                <w:szCs w:val="24"/>
              </w:rPr>
              <w:t>п.8, [1]</w:t>
            </w:r>
          </w:p>
          <w:p w14:paraId="772257CC" w14:textId="77777777" w:rsidR="00B00E67" w:rsidRPr="00B00E67" w:rsidRDefault="00B00E67" w:rsidP="00631DF8">
            <w:pPr>
              <w:rPr>
                <w:sz w:val="24"/>
                <w:szCs w:val="24"/>
              </w:rPr>
            </w:pPr>
          </w:p>
          <w:p w14:paraId="7B8F1CAD" w14:textId="42B16D5E" w:rsidR="00B00E67" w:rsidRPr="00B00E67" w:rsidRDefault="00B00E67" w:rsidP="00631DF8">
            <w:pPr>
              <w:rPr>
                <w:sz w:val="24"/>
                <w:szCs w:val="24"/>
              </w:rPr>
            </w:pPr>
            <w:r w:rsidRPr="00B00E67">
              <w:rPr>
                <w:sz w:val="24"/>
                <w:szCs w:val="24"/>
              </w:rPr>
              <w:t>Предикаты. Логические операции над предикатами. Кванторы. Формулы логики предикатов. Понятие о логическом выводе. Логические законы.</w:t>
            </w:r>
          </w:p>
          <w:p w14:paraId="3C4C0485" w14:textId="77777777" w:rsidR="00B00E67" w:rsidRPr="00B00E67" w:rsidRDefault="00B00E67" w:rsidP="00631DF8">
            <w:pPr>
              <w:rPr>
                <w:sz w:val="24"/>
                <w:szCs w:val="24"/>
              </w:rPr>
            </w:pPr>
          </w:p>
          <w:p w14:paraId="4B563CE8" w14:textId="77777777" w:rsidR="00B00E67" w:rsidRPr="00B00E67" w:rsidRDefault="00B00E67" w:rsidP="00631DF8">
            <w:pPr>
              <w:rPr>
                <w:i/>
                <w:sz w:val="24"/>
                <w:szCs w:val="24"/>
              </w:rPr>
            </w:pPr>
            <w:r w:rsidRPr="00B00E67">
              <w:rPr>
                <w:i/>
                <w:spacing w:val="-6"/>
                <w:sz w:val="24"/>
                <w:szCs w:val="24"/>
              </w:rPr>
              <w:t>Рекомендуемые источники:</w:t>
            </w:r>
            <w:r w:rsidRPr="00B00E67">
              <w:rPr>
                <w:i/>
                <w:sz w:val="24"/>
                <w:szCs w:val="24"/>
              </w:rPr>
              <w:t xml:space="preserve"> п.8, [1]</w:t>
            </w:r>
          </w:p>
          <w:p w14:paraId="466B5AE9" w14:textId="77777777" w:rsidR="00B00E67" w:rsidRPr="00B00E67" w:rsidRDefault="00B00E67" w:rsidP="00631DF8">
            <w:pPr>
              <w:rPr>
                <w:sz w:val="24"/>
                <w:szCs w:val="24"/>
              </w:rPr>
            </w:pPr>
          </w:p>
          <w:p w14:paraId="1F8B7330" w14:textId="77777777" w:rsidR="00B00E67" w:rsidRPr="00B00E67" w:rsidRDefault="00B00E67" w:rsidP="00631DF8">
            <w:pPr>
              <w:rPr>
                <w:sz w:val="24"/>
                <w:szCs w:val="24"/>
              </w:rPr>
            </w:pPr>
          </w:p>
          <w:p w14:paraId="43CECA69" w14:textId="77777777" w:rsidR="00B00E67" w:rsidRPr="00B00E67" w:rsidRDefault="00B00E67" w:rsidP="00631DF8">
            <w:pPr>
              <w:rPr>
                <w:sz w:val="24"/>
                <w:szCs w:val="24"/>
              </w:rPr>
            </w:pPr>
          </w:p>
        </w:tc>
        <w:tc>
          <w:tcPr>
            <w:tcW w:w="2126" w:type="dxa"/>
          </w:tcPr>
          <w:p w14:paraId="6F37ED0B" w14:textId="77777777" w:rsidR="00B00E67" w:rsidRPr="00B00E67" w:rsidRDefault="00B00E67" w:rsidP="00631DF8">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B00E67" w:rsidRPr="00B00E67" w14:paraId="3C94CF90" w14:textId="77777777" w:rsidTr="00631DF8">
        <w:trPr>
          <w:cantSplit/>
          <w:trHeight w:val="20"/>
          <w:jc w:val="center"/>
        </w:trPr>
        <w:tc>
          <w:tcPr>
            <w:tcW w:w="2757" w:type="dxa"/>
            <w:vAlign w:val="center"/>
          </w:tcPr>
          <w:p w14:paraId="07B6E9B3" w14:textId="77777777" w:rsidR="00B00E67" w:rsidRPr="00B00E67" w:rsidRDefault="00B00E67" w:rsidP="00631DF8">
            <w:pPr>
              <w:rPr>
                <w:color w:val="000000"/>
                <w:sz w:val="24"/>
                <w:szCs w:val="24"/>
              </w:rPr>
            </w:pPr>
            <w:r w:rsidRPr="00B00E67">
              <w:rPr>
                <w:sz w:val="24"/>
                <w:szCs w:val="24"/>
              </w:rPr>
              <w:t>Алгебра. Булевы функции</w:t>
            </w:r>
          </w:p>
        </w:tc>
        <w:tc>
          <w:tcPr>
            <w:tcW w:w="5671" w:type="dxa"/>
          </w:tcPr>
          <w:p w14:paraId="0F3035EC" w14:textId="05CE5B80" w:rsidR="00B00E67" w:rsidRPr="00B00E67" w:rsidRDefault="00B00E67" w:rsidP="00631DF8">
            <w:pPr>
              <w:rPr>
                <w:sz w:val="24"/>
                <w:szCs w:val="24"/>
              </w:rPr>
            </w:pPr>
            <w:r w:rsidRPr="00B00E67">
              <w:rPr>
                <w:sz w:val="24"/>
                <w:szCs w:val="24"/>
              </w:rPr>
              <w:t>Булевы функции. Представление булевых функций формулами. СДНФ и СКНФ. Полином Жегалкина.</w:t>
            </w:r>
          </w:p>
          <w:p w14:paraId="4791538F" w14:textId="77777777" w:rsidR="00B00E67" w:rsidRPr="00B00E67" w:rsidRDefault="00B00E67" w:rsidP="00631DF8">
            <w:pPr>
              <w:rPr>
                <w:sz w:val="24"/>
                <w:szCs w:val="24"/>
              </w:rPr>
            </w:pPr>
          </w:p>
          <w:p w14:paraId="2D3F70F6" w14:textId="77777777" w:rsidR="00B00E67" w:rsidRPr="00B00E67" w:rsidRDefault="00B00E67" w:rsidP="00631DF8">
            <w:pPr>
              <w:rPr>
                <w:bCs/>
                <w:i/>
                <w:sz w:val="24"/>
                <w:szCs w:val="24"/>
              </w:rPr>
            </w:pPr>
            <w:r w:rsidRPr="00B00E67">
              <w:rPr>
                <w:i/>
                <w:sz w:val="24"/>
                <w:szCs w:val="24"/>
              </w:rPr>
              <w:t xml:space="preserve">Рекомендуемые источники: п.8, </w:t>
            </w:r>
            <w:r w:rsidRPr="00B00E67">
              <w:rPr>
                <w:bCs/>
                <w:i/>
                <w:sz w:val="24"/>
                <w:szCs w:val="24"/>
              </w:rPr>
              <w:t>[3]; [4]</w:t>
            </w:r>
          </w:p>
          <w:p w14:paraId="75DD694D" w14:textId="77777777" w:rsidR="00B00E67" w:rsidRPr="00B00E67" w:rsidRDefault="00B00E67" w:rsidP="00631DF8">
            <w:pPr>
              <w:rPr>
                <w:bCs/>
                <w:sz w:val="24"/>
                <w:szCs w:val="24"/>
              </w:rPr>
            </w:pPr>
          </w:p>
          <w:p w14:paraId="4A1DAA4E" w14:textId="4E2378E2" w:rsidR="00B00E67" w:rsidRPr="00B00E67" w:rsidRDefault="00B00E67" w:rsidP="00631DF8">
            <w:pPr>
              <w:rPr>
                <w:sz w:val="24"/>
                <w:szCs w:val="24"/>
              </w:rPr>
            </w:pPr>
            <w:r w:rsidRPr="00B00E67">
              <w:rPr>
                <w:sz w:val="24"/>
                <w:szCs w:val="24"/>
              </w:rPr>
              <w:t>Замкнутые классы булевых функции. Теорема Поста о полноте.</w:t>
            </w:r>
          </w:p>
          <w:p w14:paraId="6F1B4B93" w14:textId="77777777" w:rsidR="00B00E67" w:rsidRPr="00B00E67" w:rsidRDefault="00B00E67" w:rsidP="00631DF8">
            <w:pPr>
              <w:rPr>
                <w:sz w:val="24"/>
                <w:szCs w:val="24"/>
              </w:rPr>
            </w:pPr>
          </w:p>
          <w:p w14:paraId="052F2D0F" w14:textId="77777777" w:rsidR="00B00E67" w:rsidRPr="00B00E67" w:rsidRDefault="00B00E67" w:rsidP="00631DF8">
            <w:pPr>
              <w:rPr>
                <w:bCs/>
                <w:i/>
                <w:sz w:val="24"/>
                <w:szCs w:val="24"/>
              </w:rPr>
            </w:pPr>
            <w:r w:rsidRPr="00B00E67">
              <w:rPr>
                <w:i/>
                <w:sz w:val="24"/>
                <w:szCs w:val="24"/>
              </w:rPr>
              <w:t>Рекомендуемые источники: п.8, [1]</w:t>
            </w:r>
          </w:p>
          <w:p w14:paraId="7DE0463A" w14:textId="77777777" w:rsidR="00B00E67" w:rsidRPr="00B00E67" w:rsidRDefault="00B00E67" w:rsidP="00631DF8">
            <w:pPr>
              <w:rPr>
                <w:sz w:val="24"/>
                <w:szCs w:val="24"/>
              </w:rPr>
            </w:pPr>
          </w:p>
          <w:p w14:paraId="1FF31E9A" w14:textId="77777777" w:rsidR="00B00E67" w:rsidRPr="00B00E67" w:rsidRDefault="00B00E67" w:rsidP="00631DF8">
            <w:pPr>
              <w:rPr>
                <w:sz w:val="24"/>
                <w:szCs w:val="24"/>
              </w:rPr>
            </w:pPr>
          </w:p>
        </w:tc>
        <w:tc>
          <w:tcPr>
            <w:tcW w:w="2126" w:type="dxa"/>
          </w:tcPr>
          <w:p w14:paraId="4CE9B36A" w14:textId="77777777" w:rsidR="00B00E67" w:rsidRPr="00B00E67" w:rsidRDefault="00B00E67" w:rsidP="00631DF8">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B00E67" w:rsidRPr="00B00E67" w14:paraId="18D54671" w14:textId="77777777" w:rsidTr="00631DF8">
        <w:trPr>
          <w:cantSplit/>
          <w:trHeight w:val="20"/>
          <w:jc w:val="center"/>
        </w:trPr>
        <w:tc>
          <w:tcPr>
            <w:tcW w:w="2757" w:type="dxa"/>
            <w:vAlign w:val="center"/>
          </w:tcPr>
          <w:p w14:paraId="33EB89ED" w14:textId="77777777" w:rsidR="00B00E67" w:rsidRPr="00B00E67" w:rsidRDefault="00B00E67" w:rsidP="00631DF8">
            <w:pPr>
              <w:rPr>
                <w:color w:val="000000"/>
                <w:sz w:val="24"/>
                <w:szCs w:val="24"/>
              </w:rPr>
            </w:pPr>
            <w:r w:rsidRPr="00B00E67">
              <w:rPr>
                <w:sz w:val="24"/>
                <w:szCs w:val="24"/>
              </w:rPr>
              <w:lastRenderedPageBreak/>
              <w:t xml:space="preserve">Комбинаторика. </w:t>
            </w:r>
            <w:r w:rsidRPr="00B00E67">
              <w:rPr>
                <w:color w:val="000000"/>
                <w:sz w:val="24"/>
                <w:szCs w:val="24"/>
              </w:rPr>
              <w:t>Элементы теории графов</w:t>
            </w:r>
          </w:p>
        </w:tc>
        <w:tc>
          <w:tcPr>
            <w:tcW w:w="5671" w:type="dxa"/>
          </w:tcPr>
          <w:p w14:paraId="6E170EEE" w14:textId="322F9203" w:rsidR="00B00E67" w:rsidRPr="00B00E67" w:rsidRDefault="00B00E67" w:rsidP="00631DF8">
            <w:pPr>
              <w:rPr>
                <w:sz w:val="24"/>
                <w:szCs w:val="24"/>
              </w:rPr>
            </w:pPr>
            <w:r w:rsidRPr="00B00E67">
              <w:rPr>
                <w:sz w:val="24"/>
                <w:szCs w:val="24"/>
              </w:rPr>
              <w:t>Основные комбинаторные схемы. Правила суммы и произведения. Принцип включения и исключения. Размещения и перестановки. Сочетания. Биномиальные коэффициенты. Бином Ньютона.</w:t>
            </w:r>
          </w:p>
          <w:p w14:paraId="05A4A565" w14:textId="77777777" w:rsidR="00B00E67" w:rsidRPr="00B00E67" w:rsidRDefault="00B00E67" w:rsidP="00631DF8">
            <w:pPr>
              <w:rPr>
                <w:sz w:val="24"/>
                <w:szCs w:val="24"/>
              </w:rPr>
            </w:pPr>
            <w:r w:rsidRPr="00B00E67">
              <w:rPr>
                <w:sz w:val="24"/>
                <w:szCs w:val="24"/>
              </w:rPr>
              <w:t>Свойства биномиальных коэффициентов.</w:t>
            </w:r>
          </w:p>
          <w:p w14:paraId="1869BA95" w14:textId="77777777" w:rsidR="00B00E67" w:rsidRPr="00B00E67" w:rsidRDefault="00B00E67" w:rsidP="00631DF8">
            <w:pPr>
              <w:rPr>
                <w:sz w:val="24"/>
                <w:szCs w:val="24"/>
              </w:rPr>
            </w:pPr>
          </w:p>
          <w:p w14:paraId="2B27A405" w14:textId="77777777" w:rsidR="00B00E67" w:rsidRPr="00B00E67" w:rsidRDefault="00B00E67" w:rsidP="00631DF8">
            <w:pPr>
              <w:rPr>
                <w:bCs/>
                <w:i/>
                <w:sz w:val="24"/>
                <w:szCs w:val="24"/>
              </w:rPr>
            </w:pPr>
            <w:r w:rsidRPr="00B00E67">
              <w:rPr>
                <w:i/>
                <w:sz w:val="24"/>
                <w:szCs w:val="24"/>
              </w:rPr>
              <w:t xml:space="preserve">Рекомендуемые источники: п.8, [1], </w:t>
            </w:r>
            <w:r w:rsidRPr="00B00E67">
              <w:rPr>
                <w:bCs/>
                <w:i/>
                <w:sz w:val="24"/>
                <w:szCs w:val="24"/>
              </w:rPr>
              <w:t>[2]</w:t>
            </w:r>
          </w:p>
          <w:p w14:paraId="2ACC2F01" w14:textId="77777777" w:rsidR="00B00E67" w:rsidRPr="00B00E67" w:rsidRDefault="00B00E67" w:rsidP="00631DF8">
            <w:pPr>
              <w:rPr>
                <w:bCs/>
                <w:i/>
                <w:sz w:val="24"/>
                <w:szCs w:val="24"/>
              </w:rPr>
            </w:pPr>
          </w:p>
          <w:p w14:paraId="7634155F" w14:textId="77CCDF10" w:rsidR="00B00E67" w:rsidRPr="00B00E67" w:rsidRDefault="00B00E67" w:rsidP="00631DF8">
            <w:pPr>
              <w:rPr>
                <w:sz w:val="24"/>
                <w:szCs w:val="24"/>
              </w:rPr>
            </w:pPr>
            <w:r w:rsidRPr="00B00E67">
              <w:rPr>
                <w:bCs/>
                <w:sz w:val="24"/>
                <w:szCs w:val="24"/>
              </w:rPr>
              <w:t>Рекуррентные соотношения. Числа Фибоначчи. Производящие функции.</w:t>
            </w:r>
            <w:r w:rsidRPr="00B00E67">
              <w:rPr>
                <w:sz w:val="24"/>
                <w:szCs w:val="24"/>
              </w:rPr>
              <w:t xml:space="preserve"> </w:t>
            </w:r>
          </w:p>
          <w:p w14:paraId="4724DFD0" w14:textId="77777777" w:rsidR="00B00E67" w:rsidRPr="00B00E67" w:rsidRDefault="00B00E67" w:rsidP="00631DF8">
            <w:pPr>
              <w:rPr>
                <w:sz w:val="24"/>
                <w:szCs w:val="24"/>
              </w:rPr>
            </w:pPr>
          </w:p>
          <w:p w14:paraId="6CAB039B" w14:textId="77777777" w:rsidR="00B00E67" w:rsidRPr="00B00E67" w:rsidRDefault="00B00E67" w:rsidP="00631DF8">
            <w:pPr>
              <w:rPr>
                <w:bCs/>
                <w:i/>
                <w:sz w:val="24"/>
                <w:szCs w:val="24"/>
              </w:rPr>
            </w:pPr>
            <w:r w:rsidRPr="00B00E67">
              <w:rPr>
                <w:i/>
                <w:sz w:val="24"/>
                <w:szCs w:val="24"/>
              </w:rPr>
              <w:t>Рекомендуемые источники: п.8, [1]</w:t>
            </w:r>
          </w:p>
          <w:p w14:paraId="77B6315D" w14:textId="77777777" w:rsidR="00B00E67" w:rsidRPr="00B00E67" w:rsidRDefault="00B00E67" w:rsidP="00631DF8">
            <w:pPr>
              <w:rPr>
                <w:bCs/>
                <w:sz w:val="24"/>
                <w:szCs w:val="24"/>
              </w:rPr>
            </w:pPr>
          </w:p>
          <w:p w14:paraId="2390B7E5" w14:textId="63C4DC52" w:rsidR="00B00E67" w:rsidRPr="00B00E67" w:rsidRDefault="00B00E67" w:rsidP="00631DF8">
            <w:pPr>
              <w:rPr>
                <w:sz w:val="24"/>
                <w:szCs w:val="24"/>
              </w:rPr>
            </w:pPr>
            <w:r w:rsidRPr="00B00E67">
              <w:rPr>
                <w:sz w:val="24"/>
                <w:szCs w:val="24"/>
              </w:rPr>
              <w:t xml:space="preserve">Понятие графа. Ориентированные графы. Взвешенные графы. Матрицы смежности и инцидентности. Двойственность. Связность. Достижимость. </w:t>
            </w:r>
            <w:proofErr w:type="spellStart"/>
            <w:r w:rsidRPr="00B00E67">
              <w:rPr>
                <w:sz w:val="24"/>
                <w:szCs w:val="24"/>
              </w:rPr>
              <w:t>Эйлеровы</w:t>
            </w:r>
            <w:proofErr w:type="spellEnd"/>
            <w:r w:rsidRPr="00B00E67">
              <w:rPr>
                <w:sz w:val="24"/>
                <w:szCs w:val="24"/>
              </w:rPr>
              <w:t xml:space="preserve"> графы. Гамильтоновы цепи и циклы. Деревья. </w:t>
            </w:r>
            <w:proofErr w:type="spellStart"/>
            <w:r w:rsidRPr="00B00E67">
              <w:rPr>
                <w:sz w:val="24"/>
                <w:szCs w:val="24"/>
              </w:rPr>
              <w:t>Остовное</w:t>
            </w:r>
            <w:proofErr w:type="spellEnd"/>
            <w:r w:rsidRPr="00B00E67">
              <w:rPr>
                <w:sz w:val="24"/>
                <w:szCs w:val="24"/>
              </w:rPr>
              <w:t xml:space="preserve"> дерево связного графа. Плоские графы. </w:t>
            </w:r>
          </w:p>
          <w:p w14:paraId="01EB9075" w14:textId="77777777" w:rsidR="00B00E67" w:rsidRPr="00B00E67" w:rsidRDefault="00B00E67" w:rsidP="00631DF8">
            <w:pPr>
              <w:rPr>
                <w:sz w:val="24"/>
                <w:szCs w:val="24"/>
              </w:rPr>
            </w:pPr>
          </w:p>
          <w:p w14:paraId="451177D3" w14:textId="77777777" w:rsidR="00B00E67" w:rsidRPr="00B00E67" w:rsidRDefault="00B00E67" w:rsidP="00631DF8">
            <w:pPr>
              <w:rPr>
                <w:bCs/>
                <w:i/>
                <w:sz w:val="24"/>
                <w:szCs w:val="24"/>
              </w:rPr>
            </w:pPr>
            <w:r w:rsidRPr="00B00E67">
              <w:rPr>
                <w:i/>
                <w:sz w:val="24"/>
                <w:szCs w:val="24"/>
              </w:rPr>
              <w:t xml:space="preserve">Рекомендуемые источники: п.8, [1], </w:t>
            </w:r>
            <w:r w:rsidRPr="00B00E67">
              <w:rPr>
                <w:bCs/>
                <w:i/>
                <w:sz w:val="24"/>
                <w:szCs w:val="24"/>
              </w:rPr>
              <w:t>[3]</w:t>
            </w:r>
          </w:p>
          <w:p w14:paraId="5F79AE50" w14:textId="77777777" w:rsidR="00245039" w:rsidRDefault="00245039" w:rsidP="00631DF8">
            <w:pPr>
              <w:rPr>
                <w:sz w:val="24"/>
                <w:szCs w:val="24"/>
              </w:rPr>
            </w:pPr>
          </w:p>
          <w:p w14:paraId="4A2EB0A5" w14:textId="509AD8BD" w:rsidR="00B00E67" w:rsidRPr="00B00E67" w:rsidRDefault="00B00E67" w:rsidP="00631DF8">
            <w:pPr>
              <w:rPr>
                <w:sz w:val="24"/>
                <w:szCs w:val="24"/>
              </w:rPr>
            </w:pPr>
            <w:r w:rsidRPr="00B00E67">
              <w:rPr>
                <w:sz w:val="24"/>
                <w:szCs w:val="24"/>
              </w:rPr>
              <w:t>Примеры сетевого графика. Критический путь, резервы времени, Алгоритм</w:t>
            </w:r>
          </w:p>
          <w:p w14:paraId="7C3B965C" w14:textId="77777777" w:rsidR="00B00E67" w:rsidRPr="00B00E67" w:rsidRDefault="00B00E67" w:rsidP="00631DF8">
            <w:pPr>
              <w:rPr>
                <w:sz w:val="24"/>
                <w:szCs w:val="24"/>
              </w:rPr>
            </w:pPr>
            <w:r w:rsidRPr="00B00E67">
              <w:rPr>
                <w:sz w:val="24"/>
                <w:szCs w:val="24"/>
              </w:rPr>
              <w:t>расчета сетевого графика.</w:t>
            </w:r>
          </w:p>
          <w:p w14:paraId="15044142" w14:textId="77777777" w:rsidR="00B00E67" w:rsidRPr="00B00E67" w:rsidRDefault="00B00E67" w:rsidP="00631DF8">
            <w:pPr>
              <w:rPr>
                <w:sz w:val="24"/>
                <w:szCs w:val="24"/>
              </w:rPr>
            </w:pPr>
          </w:p>
          <w:p w14:paraId="5F4841F0" w14:textId="77777777" w:rsidR="00B00E67" w:rsidRPr="00B00E67" w:rsidRDefault="00B00E67" w:rsidP="00631DF8">
            <w:pPr>
              <w:rPr>
                <w:bCs/>
                <w:i/>
                <w:sz w:val="24"/>
                <w:szCs w:val="24"/>
              </w:rPr>
            </w:pPr>
            <w:r w:rsidRPr="00B00E67">
              <w:rPr>
                <w:i/>
                <w:sz w:val="24"/>
                <w:szCs w:val="24"/>
              </w:rPr>
              <w:t>Рекомендуемые источники: п.8, [2]</w:t>
            </w:r>
          </w:p>
          <w:p w14:paraId="72168088" w14:textId="77777777" w:rsidR="00B00E67" w:rsidRPr="00B00E67" w:rsidRDefault="00B00E67" w:rsidP="00631DF8">
            <w:pPr>
              <w:rPr>
                <w:sz w:val="24"/>
                <w:szCs w:val="24"/>
              </w:rPr>
            </w:pPr>
          </w:p>
        </w:tc>
        <w:tc>
          <w:tcPr>
            <w:tcW w:w="2126" w:type="dxa"/>
          </w:tcPr>
          <w:p w14:paraId="644DD445" w14:textId="77777777" w:rsidR="00B00E67" w:rsidRPr="00B00E67" w:rsidRDefault="00B00E67" w:rsidP="00631DF8">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B00E67" w:rsidRPr="00B00E67" w14:paraId="1D54A30B" w14:textId="77777777" w:rsidTr="00631DF8">
        <w:trPr>
          <w:cantSplit/>
          <w:trHeight w:val="20"/>
          <w:jc w:val="center"/>
        </w:trPr>
        <w:tc>
          <w:tcPr>
            <w:tcW w:w="2757" w:type="dxa"/>
            <w:vAlign w:val="center"/>
          </w:tcPr>
          <w:p w14:paraId="48FC1BB1" w14:textId="77777777" w:rsidR="00B00E67" w:rsidRPr="00B00E67" w:rsidRDefault="00B00E67" w:rsidP="00631DF8">
            <w:pPr>
              <w:rPr>
                <w:iCs/>
                <w:sz w:val="24"/>
                <w:szCs w:val="24"/>
              </w:rPr>
            </w:pPr>
            <w:r w:rsidRPr="00B00E67">
              <w:rPr>
                <w:iCs/>
                <w:sz w:val="24"/>
                <w:szCs w:val="24"/>
              </w:rPr>
              <w:t>Математическая кибернетика</w:t>
            </w:r>
          </w:p>
        </w:tc>
        <w:tc>
          <w:tcPr>
            <w:tcW w:w="5671" w:type="dxa"/>
          </w:tcPr>
          <w:p w14:paraId="0ABF2973" w14:textId="4FA30042" w:rsidR="00B00E67" w:rsidRPr="00B00E67" w:rsidRDefault="00B00E67" w:rsidP="00631DF8">
            <w:pPr>
              <w:rPr>
                <w:sz w:val="24"/>
                <w:szCs w:val="24"/>
              </w:rPr>
            </w:pPr>
            <w:r w:rsidRPr="00B00E67">
              <w:rPr>
                <w:sz w:val="24"/>
                <w:szCs w:val="24"/>
              </w:rPr>
              <w:t>Вычислимые функции. Построение программ машин Тьюринга. Выдача домашней контрольной работы.</w:t>
            </w:r>
          </w:p>
          <w:p w14:paraId="62A5D394" w14:textId="77777777" w:rsidR="00B00E67" w:rsidRPr="00B00E67" w:rsidRDefault="00B00E67" w:rsidP="00631DF8">
            <w:pPr>
              <w:rPr>
                <w:sz w:val="24"/>
                <w:szCs w:val="24"/>
              </w:rPr>
            </w:pPr>
          </w:p>
          <w:p w14:paraId="0EB2B474" w14:textId="77777777" w:rsidR="00B00E67" w:rsidRPr="00B00E67" w:rsidRDefault="00B00E67" w:rsidP="00631DF8">
            <w:pPr>
              <w:rPr>
                <w:bCs/>
                <w:i/>
                <w:sz w:val="24"/>
                <w:szCs w:val="24"/>
              </w:rPr>
            </w:pPr>
            <w:r w:rsidRPr="00B00E67">
              <w:rPr>
                <w:i/>
                <w:sz w:val="24"/>
                <w:szCs w:val="24"/>
              </w:rPr>
              <w:t xml:space="preserve">Рекомендуемые источники: п.8, [1], </w:t>
            </w:r>
            <w:r w:rsidRPr="00B00E67">
              <w:rPr>
                <w:bCs/>
                <w:i/>
                <w:sz w:val="24"/>
                <w:szCs w:val="24"/>
              </w:rPr>
              <w:t>[2]</w:t>
            </w:r>
          </w:p>
          <w:p w14:paraId="1317AD56" w14:textId="77777777" w:rsidR="00245039" w:rsidRDefault="00245039" w:rsidP="00631DF8">
            <w:pPr>
              <w:rPr>
                <w:sz w:val="24"/>
                <w:szCs w:val="24"/>
              </w:rPr>
            </w:pPr>
          </w:p>
          <w:p w14:paraId="3121570C" w14:textId="48662EA1" w:rsidR="00B00E67" w:rsidRPr="00B00E67" w:rsidRDefault="00B00E67" w:rsidP="00631DF8">
            <w:pPr>
              <w:rPr>
                <w:sz w:val="24"/>
                <w:szCs w:val="24"/>
              </w:rPr>
            </w:pPr>
            <w:r w:rsidRPr="00B00E67">
              <w:rPr>
                <w:sz w:val="24"/>
                <w:szCs w:val="24"/>
              </w:rPr>
              <w:t>Кодирование и декодирование сообщений. Коды обнаруживающие и исправляющие. Метрика Хемминга. Групповые коды. Генерирующая матрица. Код - (4,7) Хемминга. Матрица</w:t>
            </w:r>
          </w:p>
          <w:p w14:paraId="67152C84" w14:textId="77777777" w:rsidR="00B00E67" w:rsidRPr="00B00E67" w:rsidRDefault="00B00E67" w:rsidP="00631DF8">
            <w:pPr>
              <w:rPr>
                <w:sz w:val="24"/>
                <w:szCs w:val="24"/>
              </w:rPr>
            </w:pPr>
            <w:r w:rsidRPr="00B00E67">
              <w:rPr>
                <w:sz w:val="24"/>
                <w:szCs w:val="24"/>
              </w:rPr>
              <w:t>проверочная.</w:t>
            </w:r>
          </w:p>
          <w:p w14:paraId="3259B6E5" w14:textId="77777777" w:rsidR="00B00E67" w:rsidRPr="00B00E67" w:rsidRDefault="00B00E67" w:rsidP="00631DF8">
            <w:pPr>
              <w:rPr>
                <w:sz w:val="24"/>
                <w:szCs w:val="24"/>
              </w:rPr>
            </w:pPr>
          </w:p>
          <w:p w14:paraId="36CA3B18" w14:textId="77777777" w:rsidR="00B00E67" w:rsidRPr="00B00E67" w:rsidRDefault="00B00E67" w:rsidP="00631DF8">
            <w:pPr>
              <w:rPr>
                <w:bCs/>
                <w:i/>
                <w:sz w:val="24"/>
                <w:szCs w:val="24"/>
              </w:rPr>
            </w:pPr>
            <w:r w:rsidRPr="00B00E67">
              <w:rPr>
                <w:i/>
                <w:sz w:val="24"/>
                <w:szCs w:val="24"/>
              </w:rPr>
              <w:t xml:space="preserve">Рекомендуемые источники: п.8, [1], </w:t>
            </w:r>
            <w:r w:rsidRPr="00B00E67">
              <w:rPr>
                <w:bCs/>
                <w:i/>
                <w:sz w:val="24"/>
                <w:szCs w:val="24"/>
              </w:rPr>
              <w:t>[2]</w:t>
            </w:r>
          </w:p>
          <w:p w14:paraId="0749E1A3" w14:textId="77777777" w:rsidR="00B00E67" w:rsidRPr="00B00E67" w:rsidRDefault="00B00E67" w:rsidP="00631DF8">
            <w:pPr>
              <w:rPr>
                <w:sz w:val="24"/>
                <w:szCs w:val="24"/>
              </w:rPr>
            </w:pPr>
          </w:p>
        </w:tc>
        <w:tc>
          <w:tcPr>
            <w:tcW w:w="2126" w:type="dxa"/>
          </w:tcPr>
          <w:p w14:paraId="3861DC7E" w14:textId="77777777" w:rsidR="00B00E67" w:rsidRPr="00B00E67" w:rsidRDefault="00B00E67" w:rsidP="00631DF8">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B00E67" w:rsidRPr="00B00E67" w14:paraId="4826E47F" w14:textId="77777777" w:rsidTr="00631DF8">
        <w:trPr>
          <w:cantSplit/>
          <w:trHeight w:val="20"/>
          <w:jc w:val="center"/>
        </w:trPr>
        <w:tc>
          <w:tcPr>
            <w:tcW w:w="2757" w:type="dxa"/>
            <w:vAlign w:val="center"/>
          </w:tcPr>
          <w:p w14:paraId="52FFAB98" w14:textId="77777777" w:rsidR="00B00E67" w:rsidRPr="00B00E67" w:rsidRDefault="00B00E67" w:rsidP="00631DF8">
            <w:pPr>
              <w:rPr>
                <w:iCs/>
                <w:sz w:val="24"/>
                <w:szCs w:val="24"/>
              </w:rPr>
            </w:pPr>
            <w:r w:rsidRPr="00B00E67">
              <w:rPr>
                <w:iCs/>
                <w:sz w:val="24"/>
                <w:szCs w:val="24"/>
              </w:rPr>
              <w:t>Математическая информатика</w:t>
            </w:r>
          </w:p>
        </w:tc>
        <w:tc>
          <w:tcPr>
            <w:tcW w:w="5671" w:type="dxa"/>
          </w:tcPr>
          <w:p w14:paraId="3566D4D0" w14:textId="5D59EDA7" w:rsidR="00B00E67" w:rsidRPr="00B00E67" w:rsidRDefault="00B00E67" w:rsidP="00631DF8">
            <w:pPr>
              <w:rPr>
                <w:sz w:val="24"/>
                <w:szCs w:val="24"/>
              </w:rPr>
            </w:pPr>
            <w:r w:rsidRPr="00B00E67">
              <w:rPr>
                <w:sz w:val="24"/>
                <w:szCs w:val="24"/>
              </w:rPr>
              <w:t xml:space="preserve">Четкие и нечеткие сведения о точке. Синтаксис и семантика сведения о точке. </w:t>
            </w:r>
            <w:proofErr w:type="spellStart"/>
            <w:r w:rsidRPr="00B00E67">
              <w:rPr>
                <w:sz w:val="24"/>
                <w:szCs w:val="24"/>
              </w:rPr>
              <w:t>Координатизация</w:t>
            </w:r>
            <w:proofErr w:type="spellEnd"/>
            <w:r w:rsidRPr="00B00E67">
              <w:rPr>
                <w:sz w:val="24"/>
                <w:szCs w:val="24"/>
              </w:rPr>
              <w:t xml:space="preserve"> множества. Энтропия и количество информации</w:t>
            </w:r>
          </w:p>
          <w:p w14:paraId="44FF0D4C" w14:textId="77777777" w:rsidR="00B00E67" w:rsidRPr="00B00E67" w:rsidRDefault="00B00E67" w:rsidP="00631DF8">
            <w:pPr>
              <w:rPr>
                <w:sz w:val="24"/>
                <w:szCs w:val="24"/>
              </w:rPr>
            </w:pPr>
            <w:r w:rsidRPr="00B00E67">
              <w:rPr>
                <w:sz w:val="24"/>
                <w:szCs w:val="24"/>
              </w:rPr>
              <w:t>сведения о точке. Формулы Хартли и Шеннона.</w:t>
            </w:r>
          </w:p>
          <w:p w14:paraId="07ADFF5E" w14:textId="77777777" w:rsidR="00B00E67" w:rsidRPr="00B00E67" w:rsidRDefault="00B00E67" w:rsidP="00631DF8">
            <w:pPr>
              <w:rPr>
                <w:sz w:val="24"/>
                <w:szCs w:val="24"/>
              </w:rPr>
            </w:pPr>
          </w:p>
          <w:p w14:paraId="392A7C0F" w14:textId="77777777" w:rsidR="00B00E67" w:rsidRPr="00B00E67" w:rsidRDefault="00B00E67" w:rsidP="00631DF8">
            <w:pPr>
              <w:rPr>
                <w:bCs/>
                <w:i/>
                <w:sz w:val="24"/>
                <w:szCs w:val="24"/>
              </w:rPr>
            </w:pPr>
            <w:r w:rsidRPr="00B00E67">
              <w:rPr>
                <w:i/>
                <w:sz w:val="24"/>
                <w:szCs w:val="24"/>
              </w:rPr>
              <w:t>Рекомендуемые источники: п.8. [2]</w:t>
            </w:r>
          </w:p>
          <w:p w14:paraId="2DE62D28" w14:textId="77777777" w:rsidR="00B00E67" w:rsidRPr="00B00E67" w:rsidRDefault="00B00E67" w:rsidP="00631DF8">
            <w:pPr>
              <w:rPr>
                <w:sz w:val="24"/>
                <w:szCs w:val="24"/>
              </w:rPr>
            </w:pPr>
          </w:p>
        </w:tc>
        <w:tc>
          <w:tcPr>
            <w:tcW w:w="2126" w:type="dxa"/>
          </w:tcPr>
          <w:p w14:paraId="725F2BF9" w14:textId="77777777" w:rsidR="00B00E67" w:rsidRPr="00B00E67" w:rsidRDefault="00B00E67" w:rsidP="00631DF8">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1718AB7D" w14:textId="77777777" w:rsidR="00B00E67" w:rsidRPr="00B00E67" w:rsidRDefault="00B00E67" w:rsidP="00CC308F">
      <w:pPr>
        <w:pStyle w:val="1"/>
        <w:spacing w:line="360" w:lineRule="auto"/>
        <w:jc w:val="both"/>
      </w:pPr>
      <w:bookmarkStart w:id="12" w:name="_Toc25246596"/>
      <w:bookmarkStart w:id="13" w:name="_Toc25256570"/>
      <w:bookmarkStart w:id="14" w:name="_Toc28560387"/>
      <w:bookmarkStart w:id="15" w:name="_Toc74604623"/>
      <w:r w:rsidRPr="00B00E67">
        <w:lastRenderedPageBreak/>
        <w:t>6. Перечень учебно-методического обеспечения для самостоятельной работы обучающихся по дисциплине</w:t>
      </w:r>
      <w:bookmarkEnd w:id="12"/>
      <w:bookmarkEnd w:id="13"/>
      <w:bookmarkEnd w:id="14"/>
      <w:bookmarkEnd w:id="15"/>
    </w:p>
    <w:p w14:paraId="28779B99" w14:textId="77777777" w:rsidR="00B00E67" w:rsidRPr="00B00E67" w:rsidRDefault="00B00E67" w:rsidP="00CC308F">
      <w:pPr>
        <w:pStyle w:val="2"/>
        <w:spacing w:line="360" w:lineRule="auto"/>
        <w:jc w:val="both"/>
        <w:rPr>
          <w:szCs w:val="28"/>
        </w:rPr>
      </w:pPr>
      <w:bookmarkStart w:id="16" w:name="_Toc25246597"/>
      <w:bookmarkStart w:id="17" w:name="_Toc25256571"/>
      <w:bookmarkStart w:id="18" w:name="_Toc28560388"/>
      <w:bookmarkStart w:id="19" w:name="_Toc74604624"/>
      <w:r w:rsidRPr="00B00E67">
        <w:rPr>
          <w:szCs w:val="28"/>
        </w:rPr>
        <w:t>6.1. Перечень вопросов, отводимых на самостоятельное освоение дисциплины, формы внеаудиторной самостоятельной работы</w:t>
      </w:r>
      <w:bookmarkEnd w:id="16"/>
      <w:bookmarkEnd w:id="17"/>
      <w:bookmarkEnd w:id="18"/>
      <w:bookmarkEnd w:id="1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4"/>
        <w:gridCol w:w="3970"/>
        <w:gridCol w:w="3391"/>
      </w:tblGrid>
      <w:tr w:rsidR="00B00E67" w:rsidRPr="00B00E67" w14:paraId="76DF6E9F" w14:textId="77777777" w:rsidTr="00245039">
        <w:tc>
          <w:tcPr>
            <w:tcW w:w="1390" w:type="pct"/>
            <w:vAlign w:val="center"/>
          </w:tcPr>
          <w:p w14:paraId="0F991779" w14:textId="77777777" w:rsidR="00B00E67" w:rsidRPr="00B00E67" w:rsidRDefault="00B00E67" w:rsidP="00245039">
            <w:pPr>
              <w:keepNext/>
              <w:jc w:val="both"/>
              <w:rPr>
                <w:sz w:val="24"/>
                <w:szCs w:val="24"/>
              </w:rPr>
            </w:pPr>
            <w:r w:rsidRPr="00B00E67">
              <w:rPr>
                <w:b/>
                <w:sz w:val="24"/>
                <w:szCs w:val="24"/>
              </w:rPr>
              <w:t>Наименование тем (разделов) дисциплины</w:t>
            </w:r>
          </w:p>
        </w:tc>
        <w:tc>
          <w:tcPr>
            <w:tcW w:w="1947" w:type="pct"/>
          </w:tcPr>
          <w:p w14:paraId="7F263D18" w14:textId="77777777" w:rsidR="00B00E67" w:rsidRPr="00B00E67" w:rsidRDefault="00B00E67" w:rsidP="00245039">
            <w:pPr>
              <w:keepNext/>
              <w:jc w:val="both"/>
              <w:rPr>
                <w:b/>
                <w:sz w:val="24"/>
                <w:szCs w:val="24"/>
              </w:rPr>
            </w:pPr>
            <w:r w:rsidRPr="00B00E67">
              <w:rPr>
                <w:b/>
                <w:sz w:val="24"/>
                <w:szCs w:val="24"/>
              </w:rPr>
              <w:t>Перечень вопросов, отводимых на самостоятельное освоение</w:t>
            </w:r>
          </w:p>
        </w:tc>
        <w:tc>
          <w:tcPr>
            <w:tcW w:w="1663" w:type="pct"/>
          </w:tcPr>
          <w:p w14:paraId="7902AE23" w14:textId="77777777" w:rsidR="00B00E67" w:rsidRPr="00B00E67" w:rsidRDefault="00B00E67" w:rsidP="00245039">
            <w:pPr>
              <w:keepNext/>
              <w:jc w:val="both"/>
              <w:rPr>
                <w:b/>
                <w:sz w:val="24"/>
                <w:szCs w:val="24"/>
              </w:rPr>
            </w:pPr>
            <w:r w:rsidRPr="00B00E67">
              <w:rPr>
                <w:b/>
                <w:sz w:val="24"/>
                <w:szCs w:val="24"/>
              </w:rPr>
              <w:t>Формы    внеаудиторной самостоятельной работы</w:t>
            </w:r>
          </w:p>
        </w:tc>
      </w:tr>
      <w:tr w:rsidR="00B00E67" w:rsidRPr="00B00E67" w14:paraId="747C3E85" w14:textId="77777777" w:rsidTr="00245039">
        <w:tc>
          <w:tcPr>
            <w:tcW w:w="1390" w:type="pct"/>
          </w:tcPr>
          <w:p w14:paraId="74A3B7FA" w14:textId="77777777" w:rsidR="00B00E67" w:rsidRPr="00B00E67" w:rsidRDefault="00B00E67" w:rsidP="00631DF8">
            <w:pPr>
              <w:rPr>
                <w:color w:val="000000"/>
                <w:sz w:val="24"/>
                <w:szCs w:val="24"/>
              </w:rPr>
            </w:pPr>
            <w:r w:rsidRPr="00B00E67">
              <w:rPr>
                <w:color w:val="000000"/>
                <w:sz w:val="24"/>
                <w:szCs w:val="24"/>
              </w:rPr>
              <w:t>Множества и отношения</w:t>
            </w:r>
          </w:p>
        </w:tc>
        <w:tc>
          <w:tcPr>
            <w:tcW w:w="1947" w:type="pct"/>
          </w:tcPr>
          <w:p w14:paraId="47D5F984" w14:textId="77777777" w:rsidR="00B00E67" w:rsidRPr="00B00E67" w:rsidRDefault="00B00E67" w:rsidP="00631DF8">
            <w:pPr>
              <w:rPr>
                <w:sz w:val="24"/>
                <w:szCs w:val="24"/>
              </w:rPr>
            </w:pPr>
            <w:r w:rsidRPr="00B00E67">
              <w:rPr>
                <w:sz w:val="24"/>
                <w:szCs w:val="24"/>
              </w:rPr>
              <w:t>Алгебра бинарных отношений. Решетки и их свойства.</w:t>
            </w:r>
          </w:p>
        </w:tc>
        <w:tc>
          <w:tcPr>
            <w:tcW w:w="1663" w:type="pct"/>
          </w:tcPr>
          <w:p w14:paraId="76D214FE" w14:textId="77777777" w:rsidR="00B00E67" w:rsidRPr="00B00E67" w:rsidRDefault="00B00E67" w:rsidP="00631DF8">
            <w:pPr>
              <w:keepNext/>
              <w:rPr>
                <w:b/>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00E67" w:rsidRPr="00B00E67" w14:paraId="5ADAE77B" w14:textId="77777777" w:rsidTr="00245039">
        <w:tc>
          <w:tcPr>
            <w:tcW w:w="1390" w:type="pct"/>
          </w:tcPr>
          <w:p w14:paraId="5D776408" w14:textId="77777777" w:rsidR="00B00E67" w:rsidRPr="00B00E67" w:rsidRDefault="00B00E67" w:rsidP="00631DF8">
            <w:pPr>
              <w:rPr>
                <w:color w:val="000000"/>
                <w:sz w:val="24"/>
                <w:szCs w:val="24"/>
              </w:rPr>
            </w:pPr>
            <w:r w:rsidRPr="00B00E67">
              <w:rPr>
                <w:bCs/>
                <w:iCs/>
                <w:sz w:val="24"/>
                <w:szCs w:val="24"/>
              </w:rPr>
              <w:t>Математическая логика</w:t>
            </w:r>
          </w:p>
        </w:tc>
        <w:tc>
          <w:tcPr>
            <w:tcW w:w="1947" w:type="pct"/>
          </w:tcPr>
          <w:p w14:paraId="48458084" w14:textId="77777777" w:rsidR="00B00E67" w:rsidRPr="00B00E67" w:rsidRDefault="00B00E67" w:rsidP="00631DF8">
            <w:pPr>
              <w:keepNext/>
              <w:rPr>
                <w:sz w:val="24"/>
                <w:szCs w:val="24"/>
              </w:rPr>
            </w:pPr>
            <w:r w:rsidRPr="00B00E67">
              <w:rPr>
                <w:sz w:val="24"/>
                <w:szCs w:val="24"/>
              </w:rPr>
              <w:t>Законы логики предикатов.</w:t>
            </w:r>
          </w:p>
        </w:tc>
        <w:tc>
          <w:tcPr>
            <w:tcW w:w="1663" w:type="pct"/>
            <w:vAlign w:val="center"/>
          </w:tcPr>
          <w:p w14:paraId="2D601A3A" w14:textId="77777777" w:rsidR="00B00E67" w:rsidRPr="00B00E67" w:rsidRDefault="00B00E67" w:rsidP="00631DF8">
            <w:pPr>
              <w:keepNext/>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00E67" w:rsidRPr="00B00E67" w14:paraId="6ACDEC63" w14:textId="77777777" w:rsidTr="00245039">
        <w:tc>
          <w:tcPr>
            <w:tcW w:w="1390" w:type="pct"/>
          </w:tcPr>
          <w:p w14:paraId="1AEF2D4E" w14:textId="77777777" w:rsidR="00B00E67" w:rsidRPr="00B00E67" w:rsidRDefault="00B00E67" w:rsidP="00631DF8">
            <w:pPr>
              <w:rPr>
                <w:color w:val="000000"/>
                <w:sz w:val="24"/>
                <w:szCs w:val="24"/>
              </w:rPr>
            </w:pPr>
            <w:r w:rsidRPr="00B00E67">
              <w:rPr>
                <w:sz w:val="24"/>
                <w:szCs w:val="24"/>
              </w:rPr>
              <w:t>Алгебра. Булевы функции</w:t>
            </w:r>
          </w:p>
        </w:tc>
        <w:tc>
          <w:tcPr>
            <w:tcW w:w="1947" w:type="pct"/>
          </w:tcPr>
          <w:p w14:paraId="64A9D815" w14:textId="77777777" w:rsidR="00B00E67" w:rsidRPr="00B00E67" w:rsidRDefault="00B00E67" w:rsidP="00631DF8">
            <w:pPr>
              <w:keepNext/>
              <w:rPr>
                <w:sz w:val="24"/>
                <w:szCs w:val="24"/>
              </w:rPr>
            </w:pPr>
            <w:r w:rsidRPr="00B00E67">
              <w:rPr>
                <w:sz w:val="24"/>
                <w:szCs w:val="24"/>
              </w:rPr>
              <w:t xml:space="preserve">Переключательные схемы и их минимизация. Схемы функциональных элементов. </w:t>
            </w:r>
          </w:p>
        </w:tc>
        <w:tc>
          <w:tcPr>
            <w:tcW w:w="1663" w:type="pct"/>
          </w:tcPr>
          <w:p w14:paraId="62D39A28" w14:textId="77777777" w:rsidR="00B00E67" w:rsidRPr="00B00E67" w:rsidRDefault="00B00E67" w:rsidP="00631DF8">
            <w:pPr>
              <w:keepNext/>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00E67" w:rsidRPr="00B00E67" w14:paraId="436390A7" w14:textId="77777777" w:rsidTr="00245039">
        <w:tc>
          <w:tcPr>
            <w:tcW w:w="1390" w:type="pct"/>
          </w:tcPr>
          <w:p w14:paraId="78F27577" w14:textId="77777777" w:rsidR="00B00E67" w:rsidRPr="00B00E67" w:rsidRDefault="00B00E67" w:rsidP="00631DF8">
            <w:pPr>
              <w:rPr>
                <w:color w:val="000000"/>
                <w:sz w:val="24"/>
                <w:szCs w:val="24"/>
              </w:rPr>
            </w:pPr>
            <w:r w:rsidRPr="00B00E67">
              <w:rPr>
                <w:sz w:val="24"/>
                <w:szCs w:val="24"/>
              </w:rPr>
              <w:t xml:space="preserve">Комбинаторика. </w:t>
            </w:r>
            <w:r w:rsidRPr="00B00E67">
              <w:rPr>
                <w:color w:val="000000"/>
                <w:sz w:val="24"/>
                <w:szCs w:val="24"/>
              </w:rPr>
              <w:t>Элементы теории графов</w:t>
            </w:r>
          </w:p>
        </w:tc>
        <w:tc>
          <w:tcPr>
            <w:tcW w:w="1947" w:type="pct"/>
          </w:tcPr>
          <w:p w14:paraId="08915ED4" w14:textId="77777777" w:rsidR="00B00E67" w:rsidRPr="00B00E67" w:rsidRDefault="00B00E67" w:rsidP="00631DF8">
            <w:pPr>
              <w:keepNext/>
              <w:rPr>
                <w:sz w:val="24"/>
                <w:szCs w:val="24"/>
              </w:rPr>
            </w:pPr>
            <w:r w:rsidRPr="00B00E67">
              <w:rPr>
                <w:sz w:val="24"/>
                <w:szCs w:val="24"/>
              </w:rPr>
              <w:t>Плоские графы. Экстремальные задачи на графах.</w:t>
            </w:r>
          </w:p>
        </w:tc>
        <w:tc>
          <w:tcPr>
            <w:tcW w:w="1663" w:type="pct"/>
            <w:vAlign w:val="center"/>
          </w:tcPr>
          <w:p w14:paraId="4BEFA396" w14:textId="77777777" w:rsidR="00B00E67" w:rsidRPr="00B00E67" w:rsidRDefault="00B00E67" w:rsidP="00631DF8">
            <w:pPr>
              <w:keepNext/>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00E67" w:rsidRPr="00B00E67" w14:paraId="1563FD5E" w14:textId="77777777" w:rsidTr="00245039">
        <w:tc>
          <w:tcPr>
            <w:tcW w:w="1390" w:type="pct"/>
          </w:tcPr>
          <w:p w14:paraId="5DB1245E" w14:textId="77777777" w:rsidR="00B00E67" w:rsidRPr="00B00E67" w:rsidRDefault="00B00E67" w:rsidP="00631DF8">
            <w:pPr>
              <w:rPr>
                <w:iCs/>
                <w:sz w:val="24"/>
                <w:szCs w:val="24"/>
              </w:rPr>
            </w:pPr>
            <w:r w:rsidRPr="00B00E67">
              <w:rPr>
                <w:iCs/>
                <w:sz w:val="24"/>
                <w:szCs w:val="24"/>
              </w:rPr>
              <w:t>Математическая кибернетика</w:t>
            </w:r>
          </w:p>
        </w:tc>
        <w:tc>
          <w:tcPr>
            <w:tcW w:w="1947" w:type="pct"/>
          </w:tcPr>
          <w:p w14:paraId="6FCD11D9" w14:textId="77777777" w:rsidR="00B00E67" w:rsidRPr="00B00E67" w:rsidRDefault="00B00E67" w:rsidP="00631DF8">
            <w:pPr>
              <w:keepNext/>
              <w:rPr>
                <w:sz w:val="24"/>
                <w:szCs w:val="24"/>
              </w:rPr>
            </w:pPr>
            <w:r w:rsidRPr="00B00E67">
              <w:rPr>
                <w:sz w:val="24"/>
                <w:szCs w:val="24"/>
              </w:rPr>
              <w:t>Вычислимые функции. Разрешимые множества</w:t>
            </w:r>
          </w:p>
        </w:tc>
        <w:tc>
          <w:tcPr>
            <w:tcW w:w="1663" w:type="pct"/>
            <w:vAlign w:val="center"/>
          </w:tcPr>
          <w:p w14:paraId="29329AA9" w14:textId="77777777" w:rsidR="00B00E67" w:rsidRPr="00B00E67" w:rsidRDefault="00B00E67" w:rsidP="00631DF8">
            <w:pPr>
              <w:keepNext/>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00E67" w:rsidRPr="00B00E67" w14:paraId="5126AFE5" w14:textId="77777777" w:rsidTr="00245039">
        <w:tc>
          <w:tcPr>
            <w:tcW w:w="1390" w:type="pct"/>
          </w:tcPr>
          <w:p w14:paraId="37FBCCED" w14:textId="77777777" w:rsidR="00B00E67" w:rsidRPr="00B00E67" w:rsidRDefault="00B00E67" w:rsidP="00631DF8">
            <w:pPr>
              <w:rPr>
                <w:iCs/>
                <w:sz w:val="24"/>
                <w:szCs w:val="24"/>
              </w:rPr>
            </w:pPr>
            <w:r w:rsidRPr="00B00E67">
              <w:rPr>
                <w:iCs/>
                <w:sz w:val="24"/>
                <w:szCs w:val="24"/>
              </w:rPr>
              <w:t>Математическая информатика</w:t>
            </w:r>
          </w:p>
        </w:tc>
        <w:tc>
          <w:tcPr>
            <w:tcW w:w="1947" w:type="pct"/>
          </w:tcPr>
          <w:p w14:paraId="51F16867" w14:textId="77777777" w:rsidR="00B00E67" w:rsidRPr="00B00E67" w:rsidRDefault="00B00E67" w:rsidP="00631DF8">
            <w:pPr>
              <w:keepNext/>
              <w:rPr>
                <w:sz w:val="24"/>
                <w:szCs w:val="24"/>
              </w:rPr>
            </w:pPr>
            <w:proofErr w:type="spellStart"/>
            <w:r w:rsidRPr="00B00E67">
              <w:rPr>
                <w:sz w:val="24"/>
                <w:szCs w:val="24"/>
              </w:rPr>
              <w:t>Координатизация</w:t>
            </w:r>
            <w:proofErr w:type="spellEnd"/>
            <w:r w:rsidRPr="00B00E67">
              <w:rPr>
                <w:sz w:val="24"/>
                <w:szCs w:val="24"/>
              </w:rPr>
              <w:t xml:space="preserve"> множества. Решетки подмножеств.</w:t>
            </w:r>
          </w:p>
        </w:tc>
        <w:tc>
          <w:tcPr>
            <w:tcW w:w="1663" w:type="pct"/>
            <w:vAlign w:val="center"/>
          </w:tcPr>
          <w:p w14:paraId="353F1C1F" w14:textId="77777777" w:rsidR="00B00E67" w:rsidRPr="00B00E67" w:rsidRDefault="00B00E67" w:rsidP="00631DF8">
            <w:pPr>
              <w:keepNext/>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5436CDD7" w14:textId="2FE4B30E" w:rsidR="00B00E67" w:rsidRDefault="00B00E67" w:rsidP="00B00E67">
      <w:pPr>
        <w:rPr>
          <w:sz w:val="24"/>
          <w:szCs w:val="24"/>
        </w:rPr>
      </w:pPr>
    </w:p>
    <w:p w14:paraId="73B5F9D9" w14:textId="2D9EE060" w:rsidR="00245039" w:rsidRDefault="00245039" w:rsidP="00B00E67">
      <w:pPr>
        <w:rPr>
          <w:sz w:val="24"/>
          <w:szCs w:val="24"/>
        </w:rPr>
      </w:pPr>
    </w:p>
    <w:p w14:paraId="43128AE2" w14:textId="3084300D" w:rsidR="00245039" w:rsidRDefault="00245039" w:rsidP="00B00E67">
      <w:pPr>
        <w:rPr>
          <w:sz w:val="24"/>
          <w:szCs w:val="24"/>
        </w:rPr>
      </w:pPr>
    </w:p>
    <w:p w14:paraId="5A343418" w14:textId="14FE40E9" w:rsidR="00245039" w:rsidRDefault="00245039" w:rsidP="00B00E67">
      <w:pPr>
        <w:rPr>
          <w:sz w:val="24"/>
          <w:szCs w:val="24"/>
        </w:rPr>
      </w:pPr>
    </w:p>
    <w:p w14:paraId="790CF74B" w14:textId="77777777" w:rsidR="00245039" w:rsidRPr="00B00E67" w:rsidRDefault="00245039" w:rsidP="00B00E67">
      <w:pPr>
        <w:rPr>
          <w:sz w:val="24"/>
          <w:szCs w:val="24"/>
        </w:rPr>
      </w:pPr>
    </w:p>
    <w:p w14:paraId="69E736EE" w14:textId="64DEF420"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1"/>
    </w:p>
    <w:p w14:paraId="3B5896FD" w14:textId="79847FDD" w:rsidR="00B00E67" w:rsidRDefault="00B00E67" w:rsidP="00B00E67">
      <w:pPr>
        <w:spacing w:after="120"/>
        <w:jc w:val="center"/>
        <w:rPr>
          <w:b/>
          <w:i/>
          <w:sz w:val="28"/>
          <w:szCs w:val="28"/>
        </w:rPr>
      </w:pPr>
      <w:r w:rsidRPr="00200E61">
        <w:rPr>
          <w:b/>
          <w:i/>
          <w:sz w:val="28"/>
          <w:szCs w:val="28"/>
        </w:rPr>
        <w:t>Примерные вопросы контрольной работ</w:t>
      </w:r>
      <w:r w:rsidR="00245039">
        <w:rPr>
          <w:b/>
          <w:i/>
          <w:sz w:val="28"/>
          <w:szCs w:val="28"/>
        </w:rPr>
        <w:t>ы</w:t>
      </w:r>
    </w:p>
    <w:p w14:paraId="358A566A" w14:textId="77777777" w:rsidR="00245039" w:rsidRPr="00200E61" w:rsidRDefault="00245039" w:rsidP="00B00E67">
      <w:pPr>
        <w:spacing w:after="120"/>
        <w:jc w:val="center"/>
        <w:rPr>
          <w:b/>
          <w:i/>
          <w:sz w:val="28"/>
          <w:szCs w:val="28"/>
        </w:rPr>
      </w:pPr>
    </w:p>
    <w:p w14:paraId="50A528A6" w14:textId="77777777" w:rsidR="00B00E67" w:rsidRDefault="00B00E67" w:rsidP="00B00E67">
      <w:pPr>
        <w:spacing w:line="360" w:lineRule="auto"/>
        <w:ind w:firstLine="540"/>
        <w:rPr>
          <w:sz w:val="28"/>
        </w:rPr>
      </w:pPr>
      <w:r>
        <w:rPr>
          <w:sz w:val="28"/>
        </w:rPr>
        <w:t>1. Операции над множествами.</w:t>
      </w:r>
    </w:p>
    <w:p w14:paraId="6B153FBE" w14:textId="77777777" w:rsidR="00B00E67" w:rsidRDefault="00B00E67" w:rsidP="00B00E67">
      <w:pPr>
        <w:spacing w:line="360" w:lineRule="auto"/>
        <w:ind w:firstLine="540"/>
        <w:rPr>
          <w:sz w:val="28"/>
        </w:rPr>
      </w:pPr>
      <w:r>
        <w:rPr>
          <w:sz w:val="28"/>
        </w:rPr>
        <w:t>2. Свойства отображений.</w:t>
      </w:r>
    </w:p>
    <w:p w14:paraId="293B5B41" w14:textId="77777777" w:rsidR="00B00E67" w:rsidRDefault="00B00E67" w:rsidP="00B00E67">
      <w:pPr>
        <w:spacing w:line="360" w:lineRule="auto"/>
        <w:ind w:firstLine="540"/>
        <w:rPr>
          <w:sz w:val="28"/>
        </w:rPr>
      </w:pPr>
      <w:r>
        <w:rPr>
          <w:sz w:val="28"/>
        </w:rPr>
        <w:t>3. Свойства бинарных отношений.</w:t>
      </w:r>
    </w:p>
    <w:p w14:paraId="65289092" w14:textId="77777777" w:rsidR="00B00E67" w:rsidRDefault="00B00E67" w:rsidP="00B00E67">
      <w:pPr>
        <w:spacing w:line="360" w:lineRule="auto"/>
        <w:ind w:firstLine="540"/>
        <w:rPr>
          <w:sz w:val="28"/>
        </w:rPr>
      </w:pPr>
      <w:r>
        <w:rPr>
          <w:sz w:val="28"/>
        </w:rPr>
        <w:t>4. Метод математической индукции.</w:t>
      </w:r>
    </w:p>
    <w:p w14:paraId="603F2793" w14:textId="77777777" w:rsidR="00B00E67" w:rsidRDefault="00B00E67" w:rsidP="00B00E67">
      <w:pPr>
        <w:spacing w:line="360" w:lineRule="auto"/>
        <w:ind w:firstLine="540"/>
        <w:rPr>
          <w:sz w:val="28"/>
        </w:rPr>
      </w:pPr>
      <w:r>
        <w:rPr>
          <w:sz w:val="28"/>
        </w:rPr>
        <w:t>5. Метод резолюций.</w:t>
      </w:r>
    </w:p>
    <w:p w14:paraId="71DE19E0" w14:textId="77777777" w:rsidR="00B00E67" w:rsidRDefault="00B00E67" w:rsidP="00B00E67">
      <w:pPr>
        <w:spacing w:line="360" w:lineRule="auto"/>
        <w:ind w:firstLine="540"/>
        <w:rPr>
          <w:sz w:val="28"/>
        </w:rPr>
      </w:pPr>
      <w:r>
        <w:rPr>
          <w:sz w:val="28"/>
        </w:rPr>
        <w:t>6. Область истинности предиката.</w:t>
      </w:r>
    </w:p>
    <w:p w14:paraId="7093A0A8" w14:textId="77777777" w:rsidR="00B00E67" w:rsidRDefault="00B00E67" w:rsidP="00B00E67">
      <w:pPr>
        <w:spacing w:line="360" w:lineRule="auto"/>
        <w:ind w:firstLine="540"/>
        <w:rPr>
          <w:sz w:val="28"/>
        </w:rPr>
      </w:pPr>
      <w:r>
        <w:rPr>
          <w:sz w:val="28"/>
        </w:rPr>
        <w:t>7. Основные замкнутые классы булевых функций.</w:t>
      </w:r>
    </w:p>
    <w:p w14:paraId="6A8737A7" w14:textId="77777777" w:rsidR="00B00E67" w:rsidRDefault="00B00E67" w:rsidP="00B00E67">
      <w:pPr>
        <w:spacing w:line="360" w:lineRule="auto"/>
        <w:ind w:firstLine="540"/>
        <w:rPr>
          <w:sz w:val="28"/>
        </w:rPr>
      </w:pPr>
      <w:r>
        <w:rPr>
          <w:sz w:val="28"/>
        </w:rPr>
        <w:t>8. Нормальные формы булевых функций.</w:t>
      </w:r>
    </w:p>
    <w:p w14:paraId="673A7007" w14:textId="77777777" w:rsidR="00245039" w:rsidRDefault="00245039" w:rsidP="00B00E67">
      <w:pPr>
        <w:spacing w:after="120"/>
        <w:jc w:val="center"/>
        <w:rPr>
          <w:b/>
          <w:i/>
          <w:sz w:val="28"/>
          <w:szCs w:val="28"/>
        </w:rPr>
      </w:pPr>
    </w:p>
    <w:p w14:paraId="1AA53C58" w14:textId="56ADEC4B" w:rsidR="00B00E67" w:rsidRDefault="00B00E67" w:rsidP="00B00E67">
      <w:pPr>
        <w:spacing w:after="120"/>
        <w:jc w:val="center"/>
        <w:rPr>
          <w:b/>
          <w:i/>
          <w:sz w:val="28"/>
          <w:szCs w:val="28"/>
        </w:rPr>
      </w:pPr>
      <w:r w:rsidRPr="00200E61">
        <w:rPr>
          <w:b/>
          <w:i/>
          <w:sz w:val="28"/>
          <w:szCs w:val="28"/>
        </w:rPr>
        <w:t>Пример</w:t>
      </w:r>
      <w:r w:rsidR="00245039">
        <w:rPr>
          <w:b/>
          <w:i/>
          <w:sz w:val="28"/>
          <w:szCs w:val="28"/>
        </w:rPr>
        <w:t>ные</w:t>
      </w:r>
      <w:r w:rsidRPr="00200E61">
        <w:rPr>
          <w:b/>
          <w:i/>
          <w:sz w:val="28"/>
          <w:szCs w:val="28"/>
        </w:rPr>
        <w:t xml:space="preserve"> задани</w:t>
      </w:r>
      <w:r w:rsidR="00245039">
        <w:rPr>
          <w:b/>
          <w:i/>
          <w:sz w:val="28"/>
          <w:szCs w:val="28"/>
        </w:rPr>
        <w:t>я</w:t>
      </w:r>
      <w:r w:rsidRPr="00200E61">
        <w:rPr>
          <w:b/>
          <w:i/>
          <w:sz w:val="28"/>
          <w:szCs w:val="28"/>
        </w:rPr>
        <w:t xml:space="preserve"> контрольной работы</w:t>
      </w:r>
    </w:p>
    <w:p w14:paraId="694EE8F6" w14:textId="77777777" w:rsidR="00245039" w:rsidRDefault="00245039" w:rsidP="00B00E67">
      <w:pPr>
        <w:spacing w:after="120"/>
        <w:jc w:val="center"/>
        <w:rPr>
          <w:b/>
          <w:i/>
          <w:sz w:val="28"/>
          <w:szCs w:val="28"/>
        </w:rPr>
      </w:pPr>
    </w:p>
    <w:p w14:paraId="7CB7869C" w14:textId="77777777" w:rsidR="00B00E67" w:rsidRPr="00D26591" w:rsidRDefault="00B00E67" w:rsidP="00B00E67">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4CFC2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05pt;height:15.85pt" o:ole="" fillcolor="window">
            <v:imagedata r:id="rId8" o:title=""/>
          </v:shape>
          <o:OLEObject Type="Embed" ProgID="Equation.DSMT4" ShapeID="_x0000_i1025" DrawAspect="Content" ObjectID="_1732018094" r:id="rId9"/>
        </w:object>
      </w:r>
      <w:r w:rsidRPr="00D26591">
        <w:rPr>
          <w:sz w:val="28"/>
          <w:szCs w:val="28"/>
        </w:rPr>
        <w:t xml:space="preserve"> делится на 19 при любом </w:t>
      </w:r>
      <w:r w:rsidRPr="00D26591">
        <w:rPr>
          <w:position w:val="-6"/>
          <w:sz w:val="28"/>
          <w:szCs w:val="28"/>
        </w:rPr>
        <w:object w:dxaOrig="200" w:dyaOrig="220" w14:anchorId="007AD7BC">
          <v:shape id="_x0000_i1026" type="#_x0000_t75" style="width:9.65pt;height:11.35pt" o:ole="" fillcolor="window">
            <v:imagedata r:id="rId10" o:title=""/>
          </v:shape>
          <o:OLEObject Type="Embed" ProgID="Equation.DSMT4" ShapeID="_x0000_i1026" DrawAspect="Content" ObjectID="_1732018095" r:id="rId11"/>
        </w:object>
      </w:r>
      <w:r w:rsidRPr="00D26591">
        <w:rPr>
          <w:sz w:val="28"/>
          <w:szCs w:val="28"/>
        </w:rPr>
        <w:t>.</w:t>
      </w:r>
      <w:r>
        <w:rPr>
          <w:sz w:val="28"/>
          <w:szCs w:val="28"/>
        </w:rPr>
        <w:t xml:space="preserve"> </w:t>
      </w:r>
    </w:p>
    <w:p w14:paraId="4304699A" w14:textId="6F5A7C21" w:rsidR="00B00E67" w:rsidRDefault="00B00E67" w:rsidP="00B00E67">
      <w:pPr>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w:t>
      </w:r>
      <w:proofErr w:type="spellStart"/>
      <w:proofErr w:type="gramStart"/>
      <w:r>
        <w:rPr>
          <w:sz w:val="28"/>
          <w:szCs w:val="28"/>
        </w:rPr>
        <w:t>a,b</w:t>
      </w:r>
      <w:proofErr w:type="gramEnd"/>
      <w:r>
        <w:rPr>
          <w:sz w:val="28"/>
          <w:szCs w:val="28"/>
        </w:rPr>
        <w:t>,c,d,e,f,g</w:t>
      </w:r>
      <w:proofErr w:type="spellEnd"/>
      <w:r>
        <w:rPr>
          <w:sz w:val="28"/>
          <w:szCs w:val="28"/>
        </w:rPr>
        <w:t>}</w:t>
      </w:r>
      <w:r w:rsidRPr="00D26591">
        <w:rPr>
          <w:sz w:val="28"/>
          <w:szCs w:val="28"/>
        </w:rPr>
        <w:t xml:space="preserve">. Пусть </w:t>
      </w:r>
      <w:r>
        <w:rPr>
          <w:sz w:val="28"/>
          <w:szCs w:val="28"/>
          <w:lang w:val="en-US"/>
        </w:rPr>
        <w:t>A</w:t>
      </w:r>
      <w:r w:rsidRPr="00D26591">
        <w:rPr>
          <w:sz w:val="28"/>
          <w:szCs w:val="28"/>
        </w:rPr>
        <w:t>={</w:t>
      </w:r>
      <w:proofErr w:type="gramStart"/>
      <w:r w:rsidRPr="00D26591">
        <w:rPr>
          <w:sz w:val="28"/>
          <w:szCs w:val="28"/>
          <w:lang w:val="en-US"/>
        </w:rPr>
        <w:t>a</w:t>
      </w:r>
      <w:r w:rsidRPr="00D26591">
        <w:rPr>
          <w:sz w:val="28"/>
          <w:szCs w:val="28"/>
        </w:rPr>
        <w:t>,</w:t>
      </w:r>
      <w:r w:rsidRPr="00D26591">
        <w:rPr>
          <w:sz w:val="28"/>
          <w:szCs w:val="28"/>
          <w:lang w:val="en-US"/>
        </w:rPr>
        <w:t>b</w:t>
      </w:r>
      <w:proofErr w:type="gramEnd"/>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1B541D80" w14:textId="77777777" w:rsidR="00B00E67" w:rsidRPr="00D26591" w:rsidRDefault="00B00E67" w:rsidP="00B00E67">
      <w:pPr>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0C18B107" wp14:editId="2A4C1EA1">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53FCC19" wp14:editId="3B85AB1B">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1202045A" wp14:editId="726DA67E">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739919A5" wp14:editId="5379C21B">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011866B2" wp14:editId="202868D2">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494A15EF" wp14:editId="3A384868">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6701D80E" w14:textId="77777777" w:rsidR="00B00E67" w:rsidRPr="005B4C9B" w:rsidRDefault="00B00E67" w:rsidP="00B00E67">
      <w:pPr>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C3E8005" wp14:editId="24C2092C">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2E6B028" wp14:editId="2700B9D6">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0CFED191" w14:textId="77777777" w:rsidR="00B00E67" w:rsidRDefault="00B00E67" w:rsidP="00B00E67">
      <w:pPr>
        <w:spacing w:line="360" w:lineRule="auto"/>
        <w:rPr>
          <w:sz w:val="28"/>
          <w:szCs w:val="28"/>
        </w:rPr>
      </w:pPr>
      <w:r>
        <w:rPr>
          <w:sz w:val="28"/>
          <w:szCs w:val="28"/>
        </w:rPr>
        <w:t>4</w:t>
      </w:r>
      <w:r w:rsidRPr="00D26591">
        <w:rPr>
          <w:sz w:val="28"/>
          <w:szCs w:val="28"/>
        </w:rPr>
        <w:t>. Проверить свойства (</w:t>
      </w:r>
      <w:proofErr w:type="spellStart"/>
      <w:r w:rsidRPr="00D26591">
        <w:rPr>
          <w:sz w:val="28"/>
          <w:szCs w:val="28"/>
        </w:rPr>
        <w:t>инъективность</w:t>
      </w:r>
      <w:proofErr w:type="spellEnd"/>
      <w:r w:rsidRPr="00D26591">
        <w:rPr>
          <w:sz w:val="28"/>
          <w:szCs w:val="28"/>
        </w:rPr>
        <w:t xml:space="preserve">, </w:t>
      </w:r>
      <w:proofErr w:type="spellStart"/>
      <w:r w:rsidRPr="00D26591">
        <w:rPr>
          <w:sz w:val="28"/>
          <w:szCs w:val="28"/>
        </w:rPr>
        <w:t>сюръективность</w:t>
      </w:r>
      <w:proofErr w:type="spellEnd"/>
      <w:r w:rsidRPr="00D26591">
        <w:rPr>
          <w:sz w:val="28"/>
          <w:szCs w:val="28"/>
        </w:rPr>
        <w:t xml:space="preserve">, </w:t>
      </w:r>
      <w:proofErr w:type="spellStart"/>
      <w:r w:rsidRPr="00D26591">
        <w:rPr>
          <w:sz w:val="28"/>
          <w:szCs w:val="28"/>
        </w:rPr>
        <w:t>биективность</w:t>
      </w:r>
      <w:proofErr w:type="spellEnd"/>
      <w:r w:rsidRPr="00D26591">
        <w:rPr>
          <w:sz w:val="28"/>
          <w:szCs w:val="28"/>
        </w:rPr>
        <w:t xml:space="preserve">)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61E60F45" wp14:editId="51E4C3AD">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5033961E" wp14:editId="6612E7AB">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26BA54B6" w14:textId="77777777" w:rsidR="00B00E67" w:rsidRPr="0065149B" w:rsidRDefault="00B00E67" w:rsidP="00B00E67">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proofErr w:type="spellStart"/>
      <w:r>
        <w:rPr>
          <w:sz w:val="28"/>
          <w:szCs w:val="28"/>
          <w:lang w:val="en-US"/>
        </w:rPr>
        <w:t>xy</w:t>
      </w:r>
      <w:proofErr w:type="spellEnd"/>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03B30917">
          <v:shape id="_x0000_i1027" type="#_x0000_t75" style="width:21pt;height:12.45pt" o:ole="">
            <v:imagedata r:id="rId17" o:title=""/>
          </v:shape>
          <o:OLEObject Type="Embed" ProgID="Equation.DSMT4" ShapeID="_x0000_i1027" DrawAspect="Content" ObjectID="_1732018096"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555083F6" w14:textId="77777777" w:rsidR="00B00E67" w:rsidRPr="00467118" w:rsidRDefault="00B00E67" w:rsidP="00B00E67">
      <w:pPr>
        <w:spacing w:line="360" w:lineRule="auto"/>
        <w:rPr>
          <w:sz w:val="28"/>
          <w:szCs w:val="28"/>
        </w:rPr>
      </w:pPr>
      <w:r w:rsidRPr="00360A5C">
        <w:rPr>
          <w:sz w:val="28"/>
          <w:szCs w:val="28"/>
        </w:rPr>
        <w:t xml:space="preserve">6. </w:t>
      </w:r>
      <w:r>
        <w:rPr>
          <w:sz w:val="28"/>
          <w:szCs w:val="28"/>
        </w:rPr>
        <w:t>Пусть x</w:t>
      </w:r>
      <w:r w:rsidRPr="00467118">
        <w:rPr>
          <w:sz w:val="28"/>
          <w:szCs w:val="28"/>
        </w:rPr>
        <w:t>,</w:t>
      </w:r>
      <w:r>
        <w:rPr>
          <w:sz w:val="28"/>
          <w:szCs w:val="28"/>
        </w:rPr>
        <w:t xml:space="preserve"> y</w:t>
      </w:r>
      <w:r w:rsidRPr="00467118">
        <w:rPr>
          <w:sz w:val="28"/>
          <w:szCs w:val="28"/>
        </w:rPr>
        <w:t xml:space="preserve"> – вещественные </w:t>
      </w:r>
      <w:r>
        <w:rPr>
          <w:sz w:val="28"/>
          <w:szCs w:val="28"/>
        </w:rPr>
        <w:t xml:space="preserve">числа. Определите истинностное значение высказывания:  </w:t>
      </w:r>
      <w:r w:rsidRPr="00467118">
        <w:rPr>
          <w:position w:val="-10"/>
          <w:sz w:val="28"/>
          <w:szCs w:val="28"/>
        </w:rPr>
        <w:object w:dxaOrig="1760" w:dyaOrig="320" w14:anchorId="067056E8">
          <v:shape id="_x0000_i1028" type="#_x0000_t75" style="width:86.15pt;height:15.85pt" o:ole="">
            <v:imagedata r:id="rId19" o:title=""/>
          </v:shape>
          <o:OLEObject Type="Embed" ProgID="Equation.DSMT4" ShapeID="_x0000_i1028" DrawAspect="Content" ObjectID="_1732018097" r:id="rId20"/>
        </w:object>
      </w:r>
      <w:r w:rsidRPr="00467118">
        <w:rPr>
          <w:sz w:val="28"/>
          <w:szCs w:val="28"/>
        </w:rPr>
        <w:t>.</w:t>
      </w:r>
    </w:p>
    <w:p w14:paraId="0CE356E7" w14:textId="77777777" w:rsidR="00B00E67" w:rsidRPr="00CA2003" w:rsidRDefault="00B00E67" w:rsidP="00B00E67">
      <w:pPr>
        <w:spacing w:line="360" w:lineRule="auto"/>
        <w:rPr>
          <w:sz w:val="28"/>
          <w:szCs w:val="28"/>
        </w:rPr>
      </w:pPr>
      <w:r w:rsidRPr="00467118">
        <w:rPr>
          <w:sz w:val="28"/>
          <w:szCs w:val="28"/>
        </w:rPr>
        <w:t xml:space="preserve">7. Каким из основных замкнутых классов </w:t>
      </w:r>
      <w:r>
        <w:rPr>
          <w:sz w:val="28"/>
          <w:szCs w:val="28"/>
        </w:rPr>
        <w:t xml:space="preserve">принадлежит функция: </w:t>
      </w:r>
      <w:r w:rsidRPr="00467118">
        <w:rPr>
          <w:position w:val="-10"/>
          <w:sz w:val="28"/>
          <w:szCs w:val="28"/>
        </w:rPr>
        <w:object w:dxaOrig="2200" w:dyaOrig="320" w14:anchorId="1EC2ACF3">
          <v:shape id="_x0000_i1029" type="#_x0000_t75" style="width:110pt;height:15.85pt" o:ole="">
            <v:imagedata r:id="rId21" o:title=""/>
          </v:shape>
          <o:OLEObject Type="Embed" ProgID="Equation.DSMT4" ShapeID="_x0000_i1029" DrawAspect="Content" ObjectID="_1732018098" r:id="rId22"/>
        </w:object>
      </w:r>
      <w:r w:rsidRPr="00467118">
        <w:rPr>
          <w:sz w:val="28"/>
          <w:szCs w:val="28"/>
        </w:rPr>
        <w:t>.</w:t>
      </w:r>
    </w:p>
    <w:p w14:paraId="088989ED" w14:textId="77777777" w:rsidR="00B00E67" w:rsidRPr="00CA2003" w:rsidRDefault="00B00E67" w:rsidP="00B00E67">
      <w:pPr>
        <w:spacing w:line="360" w:lineRule="auto"/>
        <w:rPr>
          <w:sz w:val="28"/>
          <w:szCs w:val="28"/>
        </w:rPr>
      </w:pPr>
      <w:r w:rsidRPr="00467118">
        <w:rPr>
          <w:sz w:val="28"/>
          <w:szCs w:val="28"/>
        </w:rPr>
        <w:t xml:space="preserve">8. </w:t>
      </w:r>
      <w:r>
        <w:rPr>
          <w:sz w:val="28"/>
          <w:szCs w:val="28"/>
        </w:rPr>
        <w:t xml:space="preserve">Определить число булевых функций, которые зависят от </w:t>
      </w:r>
      <w:r>
        <w:rPr>
          <w:sz w:val="28"/>
          <w:szCs w:val="28"/>
          <w:lang w:val="en-US"/>
        </w:rPr>
        <w:t>n</w:t>
      </w:r>
      <w:r w:rsidRPr="00467118">
        <w:rPr>
          <w:sz w:val="28"/>
          <w:szCs w:val="28"/>
        </w:rPr>
        <w:t xml:space="preserve"> </w:t>
      </w:r>
      <w:r>
        <w:rPr>
          <w:sz w:val="28"/>
          <w:szCs w:val="28"/>
        </w:rPr>
        <w:t xml:space="preserve">переменных и </w:t>
      </w:r>
      <w:r>
        <w:rPr>
          <w:sz w:val="28"/>
          <w:szCs w:val="28"/>
        </w:rPr>
        <w:lastRenderedPageBreak/>
        <w:t xml:space="preserve">принадлежат множеству </w:t>
      </w:r>
      <w:r w:rsidRPr="00467118">
        <w:rPr>
          <w:position w:val="-8"/>
          <w:sz w:val="28"/>
          <w:szCs w:val="28"/>
        </w:rPr>
        <w:object w:dxaOrig="600" w:dyaOrig="300" w14:anchorId="2D71B65B">
          <v:shape id="_x0000_i1030" type="#_x0000_t75" style="width:30.05pt;height:14.15pt" o:ole="">
            <v:imagedata r:id="rId23" o:title=""/>
          </v:shape>
          <o:OLEObject Type="Embed" ProgID="Equation.DSMT4" ShapeID="_x0000_i1030" DrawAspect="Content" ObjectID="_1732018099" r:id="rId24"/>
        </w:object>
      </w:r>
      <w:r w:rsidRPr="00467118">
        <w:rPr>
          <w:sz w:val="28"/>
          <w:szCs w:val="28"/>
        </w:rPr>
        <w:t>.</w:t>
      </w:r>
    </w:p>
    <w:p w14:paraId="1F7D10CE" w14:textId="16375E9E" w:rsidR="00B00E67" w:rsidRDefault="00B00E67" w:rsidP="00B00E67">
      <w:pPr>
        <w:spacing w:line="360" w:lineRule="auto"/>
        <w:rPr>
          <w:sz w:val="28"/>
          <w:szCs w:val="28"/>
        </w:rPr>
      </w:pPr>
      <w:r>
        <w:rPr>
          <w:noProof/>
        </w:rPr>
        <mc:AlternateContent>
          <mc:Choice Requires="wpg">
            <w:drawing>
              <wp:anchor distT="0" distB="0" distL="114300" distR="114300" simplePos="0" relativeHeight="251659264" behindDoc="0" locked="0" layoutInCell="1" allowOverlap="1" wp14:anchorId="7E4E851A" wp14:editId="17DA7D99">
                <wp:simplePos x="0" y="0"/>
                <wp:positionH relativeFrom="column">
                  <wp:posOffset>1424940</wp:posOffset>
                </wp:positionH>
                <wp:positionV relativeFrom="paragraph">
                  <wp:posOffset>638175</wp:posOffset>
                </wp:positionV>
                <wp:extent cx="4000500" cy="2057400"/>
                <wp:effectExtent l="0" t="0" r="3810" b="19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057400"/>
                          <a:chOff x="2934" y="594"/>
                          <a:chExt cx="6300" cy="3240"/>
                        </a:xfrm>
                      </wpg:grpSpPr>
                      <wps:wsp>
                        <wps:cNvPr id="2" name="Line 3"/>
                        <wps:cNvCnPr>
                          <a:cxnSpLocks noChangeShapeType="1"/>
                        </wps:cNvCnPr>
                        <wps:spPr bwMode="auto">
                          <a:xfrm>
                            <a:off x="32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59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32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V="1">
                            <a:off x="3294" y="1134"/>
                            <a:ext cx="54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3294" y="329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59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H="1" flipV="1">
                            <a:off x="32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flipV="1">
                            <a:off x="59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2934" y="311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D7B6D" w14:textId="77777777" w:rsidR="00C03895" w:rsidRDefault="00C03895" w:rsidP="00B00E67">
                              <w:r>
                                <w:t>4</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814" y="32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33F88" w14:textId="77777777" w:rsidR="00C03895" w:rsidRDefault="00C03895" w:rsidP="00B00E67">
                              <w:r>
                                <w:t>3</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8694" y="9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DCB46" w14:textId="77777777" w:rsidR="00C03895" w:rsidRDefault="00C03895" w:rsidP="00B00E67">
                              <w:r>
                                <w:t>5</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814" y="5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95671" w14:textId="77777777" w:rsidR="00C03895" w:rsidRDefault="00C03895" w:rsidP="00B00E67">
                              <w:r>
                                <w:t>2</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934" y="7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E0C93" w14:textId="77777777" w:rsidR="00C03895" w:rsidRDefault="00C03895" w:rsidP="00B00E67">
                              <w: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4E851A" id="Group 2" o:spid="_x0000_s1026" style="position:absolute;margin-left:112.2pt;margin-top:50.25pt;width:315pt;height:162pt;z-index:251659264" coordorigin="2934,594" coordsize="63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">
                <v:line id="Line 3" o:spid="_x0000_s1027" style="position:absolute;visibility:visible;mso-wrap-style:square" from="3294,1134" to="59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">
                  <v:stroke endarrow="classic"/>
                </v:line>
                <v:line id="Line 4" o:spid="_x0000_s1028" style="position:absolute;visibility:visible;mso-wrap-style:square" from="5994,1134" to="86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">
                  <v:stroke endarrow="classic"/>
                </v:line>
                <v:line id="Line 5" o:spid="_x0000_s1029" style="position:absolute;visibility:visible;mso-wrap-style:square" from="3294,1134" to="32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">
                  <v:stroke endarrow="classic"/>
                </v:line>
                <v:line id="Line 6" o:spid="_x0000_s1030" style="position:absolute;flip:y;visibility:visible;mso-wrap-style:square" from="32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">
                  <v:stroke endarrow="classic"/>
                </v:line>
                <v:line id="Line 7" o:spid="_x0000_s1031" style="position:absolute;visibility:visible;mso-wrap-style:square" from="3294,329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">
                  <v:stroke endarrow="classic"/>
                </v:line>
                <v:line id="Line 8" o:spid="_x0000_s1032" style="position:absolute;flip:y;visibility:visible;mso-wrap-style:square" from="59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">
                  <v:stroke endarrow="classic"/>
                </v:line>
                <v:line id="Line 9" o:spid="_x0000_s1033" style="position:absolute;flip:x y;visibility:visible;mso-wrap-style:square" from="32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">
                  <v:stroke endarrow="classic"/>
                </v:line>
                <v:line id="Line 10" o:spid="_x0000_s1034" style="position:absolute;flip:y;visibility:visible;mso-wrap-style:square" from="59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">
                  <v:stroke endarrow="classic"/>
                </v:line>
                <v:shapetype id="_x0000_t202" coordsize="21600,21600" o:spt="202" path="m,l,21600r21600,l21600,xe">
                  <v:stroke joinstyle="miter"/>
                  <v:path gradientshapeok="t" o:connecttype="rect"/>
                </v:shapetype>
                <v:shape id="Text Box 11" o:spid="_x0000_s1035" type="#_x0000_t202" style="position:absolute;left:2934;top:311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E6D7B6D" w14:textId="77777777" w:rsidR="00C03895" w:rsidRDefault="00C03895" w:rsidP="00B00E67">
                        <w:r>
                          <w:t>4</w:t>
                        </w:r>
                      </w:p>
                    </w:txbxContent>
                  </v:textbox>
                </v:shape>
                <v:shape id="Text Box 12" o:spid="_x0000_s1036" type="#_x0000_t202" style="position:absolute;left:5814;top:32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29533F88" w14:textId="77777777" w:rsidR="00C03895" w:rsidRDefault="00C03895" w:rsidP="00B00E67">
                        <w:r>
                          <w:t>3</w:t>
                        </w:r>
                      </w:p>
                    </w:txbxContent>
                  </v:textbox>
                </v:shape>
                <v:shape id="Text Box 13" o:spid="_x0000_s1037" type="#_x0000_t202" style="position:absolute;left:8694;top:9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4D8DCB46" w14:textId="77777777" w:rsidR="00C03895" w:rsidRDefault="00C03895" w:rsidP="00B00E67">
                        <w:r>
                          <w:t>5</w:t>
                        </w:r>
                      </w:p>
                    </w:txbxContent>
                  </v:textbox>
                </v:shape>
                <v:shape id="Text Box 14" o:spid="_x0000_s1038" type="#_x0000_t202" style="position:absolute;left:5814;top:5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73195671" w14:textId="77777777" w:rsidR="00C03895" w:rsidRDefault="00C03895" w:rsidP="00B00E67">
                        <w:r>
                          <w:t>2</w:t>
                        </w:r>
                      </w:p>
                    </w:txbxContent>
                  </v:textbox>
                </v:shape>
                <v:shape id="Text Box 15" o:spid="_x0000_s1039" type="#_x0000_t202" style="position:absolute;left:2934;top:7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0AE0C93" w14:textId="77777777" w:rsidR="00C03895" w:rsidRDefault="00C03895" w:rsidP="00B00E67">
                        <w:r>
                          <w:t>1</w:t>
                        </w:r>
                      </w:p>
                    </w:txbxContent>
                  </v:textbox>
                </v:shape>
              </v:group>
            </w:pict>
          </mc:Fallback>
        </mc:AlternateContent>
      </w:r>
      <w:r w:rsidRPr="00DF220F">
        <w:rPr>
          <w:sz w:val="28"/>
          <w:szCs w:val="28"/>
        </w:rPr>
        <w:t xml:space="preserve">9. </w:t>
      </w:r>
      <w:r>
        <w:rPr>
          <w:sz w:val="28"/>
          <w:szCs w:val="28"/>
        </w:rPr>
        <w:t>Для ориентированного графа, изображенного на рисунке, построить матрицы смежности и инцидентности, найти количество маршрутов длины 2,3, ведущих из вершины 3 в 2.</w:t>
      </w:r>
    </w:p>
    <w:p w14:paraId="746011C5" w14:textId="0756563F" w:rsidR="00B00E67" w:rsidRPr="00DF220F" w:rsidRDefault="00B00E67" w:rsidP="00B00E67">
      <w:pPr>
        <w:spacing w:line="360" w:lineRule="auto"/>
        <w:rPr>
          <w:sz w:val="28"/>
          <w:szCs w:val="28"/>
        </w:rPr>
      </w:pPr>
    </w:p>
    <w:p w14:paraId="24969938" w14:textId="77777777" w:rsidR="00B00E67" w:rsidRDefault="00B00E67" w:rsidP="00B00E67">
      <w:pPr>
        <w:spacing w:line="360" w:lineRule="auto"/>
        <w:ind w:firstLine="709"/>
        <w:rPr>
          <w:sz w:val="28"/>
          <w:szCs w:val="28"/>
        </w:rPr>
      </w:pPr>
    </w:p>
    <w:p w14:paraId="4080CD7D" w14:textId="77777777" w:rsidR="00B00E67" w:rsidRDefault="00B00E67" w:rsidP="00B00E67">
      <w:pPr>
        <w:spacing w:line="360" w:lineRule="auto"/>
        <w:ind w:firstLine="709"/>
        <w:rPr>
          <w:sz w:val="28"/>
          <w:szCs w:val="28"/>
        </w:rPr>
      </w:pPr>
    </w:p>
    <w:p w14:paraId="28580D94" w14:textId="77777777" w:rsidR="00B00E67" w:rsidRPr="007F10F6" w:rsidRDefault="00B00E67" w:rsidP="00B00E67">
      <w:pPr>
        <w:spacing w:line="360" w:lineRule="auto"/>
        <w:ind w:firstLine="709"/>
        <w:rPr>
          <w:sz w:val="28"/>
          <w:szCs w:val="28"/>
        </w:rPr>
      </w:pPr>
    </w:p>
    <w:p w14:paraId="550DA016" w14:textId="77777777" w:rsidR="00B00E67" w:rsidRDefault="00B00E67" w:rsidP="00B00E67">
      <w:pPr>
        <w:tabs>
          <w:tab w:val="left" w:pos="-180"/>
        </w:tabs>
        <w:suppressAutoHyphens/>
        <w:spacing w:line="276" w:lineRule="auto"/>
        <w:ind w:right="70" w:firstLine="720"/>
        <w:jc w:val="center"/>
        <w:rPr>
          <w:b/>
          <w:sz w:val="28"/>
          <w:szCs w:val="28"/>
        </w:rPr>
      </w:pPr>
    </w:p>
    <w:p w14:paraId="06C3441D" w14:textId="77777777" w:rsidR="00B00E67" w:rsidRDefault="00B00E67" w:rsidP="00B00E67">
      <w:pPr>
        <w:tabs>
          <w:tab w:val="left" w:pos="-180"/>
        </w:tabs>
        <w:suppressAutoHyphens/>
        <w:spacing w:line="276" w:lineRule="auto"/>
        <w:ind w:right="70" w:firstLine="720"/>
        <w:jc w:val="center"/>
        <w:rPr>
          <w:b/>
          <w:sz w:val="28"/>
          <w:szCs w:val="28"/>
        </w:rPr>
      </w:pPr>
    </w:p>
    <w:p w14:paraId="0EBF203F" w14:textId="33FF5AD1" w:rsidR="00245039" w:rsidRDefault="00245039" w:rsidP="00245039">
      <w:pPr>
        <w:spacing w:line="480" w:lineRule="auto"/>
        <w:rPr>
          <w:b/>
          <w:sz w:val="28"/>
          <w:szCs w:val="28"/>
        </w:rPr>
      </w:pPr>
    </w:p>
    <w:p w14:paraId="29FBC926" w14:textId="6BFC80E2" w:rsidR="00326F2A" w:rsidRPr="00CC308F" w:rsidRDefault="002B1B2B" w:rsidP="00CC308F">
      <w:pPr>
        <w:spacing w:line="360" w:lineRule="auto"/>
        <w:ind w:firstLine="709"/>
        <w:jc w:val="both"/>
        <w:rPr>
          <w:rFonts w:eastAsia="Calibri"/>
          <w:i/>
          <w:color w:val="000000"/>
          <w:sz w:val="28"/>
          <w:szCs w:val="28"/>
        </w:rPr>
      </w:pPr>
      <w:r w:rsidRPr="00CC308F">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CC308F">
        <w:rPr>
          <w:rFonts w:eastAsia="Calibri"/>
          <w:i/>
          <w:color w:val="000000"/>
          <w:sz w:val="28"/>
          <w:szCs w:val="28"/>
        </w:rPr>
        <w:t>за данных и машинного обучения Ф</w:t>
      </w:r>
      <w:r w:rsidRPr="00CC308F">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CC308F">
      <w:pPr>
        <w:pStyle w:val="1"/>
        <w:spacing w:line="360" w:lineRule="auto"/>
        <w:jc w:val="both"/>
      </w:pPr>
      <w:bookmarkStart w:id="20" w:name="_Toc114583802"/>
      <w:r w:rsidRPr="00BA337D">
        <w:t>7. Фонд оценочных средств для проведения промежуточной аттестации обучающихся по дисциплине</w:t>
      </w:r>
      <w:bookmarkEnd w:id="20"/>
    </w:p>
    <w:p w14:paraId="7B8534F3" w14:textId="266211AD" w:rsidR="00326F2A" w:rsidRDefault="0025440F" w:rsidP="00CC308F">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1" w:name="_Toc73917222"/>
    </w:p>
    <w:p w14:paraId="1B4CD019" w14:textId="77777777" w:rsidR="00245039" w:rsidRDefault="00245039"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1"/>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222"/>
        <w:gridCol w:w="2334"/>
        <w:gridCol w:w="2206"/>
        <w:gridCol w:w="3433"/>
      </w:tblGrid>
      <w:tr w:rsidR="00121A58" w:rsidRPr="00371A2E" w14:paraId="19B8E4EA" w14:textId="77777777" w:rsidTr="006A34ED">
        <w:tc>
          <w:tcPr>
            <w:tcW w:w="2405" w:type="dxa"/>
          </w:tcPr>
          <w:p w14:paraId="77CC467B" w14:textId="77777777" w:rsidR="00121A58" w:rsidRPr="00371A2E" w:rsidRDefault="00121A58" w:rsidP="00164972">
            <w:pPr>
              <w:jc w:val="both"/>
              <w:rPr>
                <w:sz w:val="24"/>
                <w:szCs w:val="24"/>
              </w:rPr>
            </w:pPr>
            <w:r w:rsidRPr="00371A2E">
              <w:rPr>
                <w:sz w:val="24"/>
                <w:szCs w:val="24"/>
              </w:rPr>
              <w:t xml:space="preserve">Наименование компетенции </w:t>
            </w:r>
          </w:p>
        </w:tc>
        <w:tc>
          <w:tcPr>
            <w:tcW w:w="2805" w:type="dxa"/>
          </w:tcPr>
          <w:p w14:paraId="72B8E56D" w14:textId="77777777" w:rsidR="00121A58" w:rsidRPr="00371A2E" w:rsidRDefault="00121A58" w:rsidP="00164972">
            <w:pPr>
              <w:jc w:val="both"/>
              <w:rPr>
                <w:sz w:val="24"/>
                <w:szCs w:val="24"/>
              </w:rPr>
            </w:pPr>
            <w:r w:rsidRPr="00371A2E">
              <w:rPr>
                <w:sz w:val="24"/>
                <w:szCs w:val="24"/>
              </w:rPr>
              <w:t xml:space="preserve">Наименование  индикаторов достижения компетенции </w:t>
            </w:r>
          </w:p>
        </w:tc>
        <w:tc>
          <w:tcPr>
            <w:tcW w:w="2348" w:type="dxa"/>
          </w:tcPr>
          <w:p w14:paraId="3A467378" w14:textId="77777777" w:rsidR="00121A58" w:rsidRPr="00371A2E" w:rsidRDefault="00121A58" w:rsidP="00164972">
            <w:pPr>
              <w:jc w:val="both"/>
              <w:rPr>
                <w:sz w:val="24"/>
                <w:szCs w:val="24"/>
              </w:rPr>
            </w:pPr>
            <w:r w:rsidRPr="00371A2E">
              <w:rPr>
                <w:sz w:val="24"/>
                <w:szCs w:val="24"/>
              </w:rPr>
              <w:t xml:space="preserve">Результаты обучения ( умения и знания), соотнесенные с индикаторами достижения </w:t>
            </w:r>
            <w:r w:rsidRPr="00371A2E">
              <w:rPr>
                <w:sz w:val="24"/>
                <w:szCs w:val="24"/>
              </w:rPr>
              <w:lastRenderedPageBreak/>
              <w:t>компетенции</w:t>
            </w:r>
          </w:p>
        </w:tc>
        <w:tc>
          <w:tcPr>
            <w:tcW w:w="2637" w:type="dxa"/>
          </w:tcPr>
          <w:p w14:paraId="3BC89996" w14:textId="77777777" w:rsidR="00121A58" w:rsidRPr="00371A2E" w:rsidRDefault="00121A58" w:rsidP="00164972">
            <w:pPr>
              <w:jc w:val="both"/>
              <w:rPr>
                <w:sz w:val="24"/>
                <w:szCs w:val="24"/>
              </w:rPr>
            </w:pPr>
            <w:r w:rsidRPr="00371A2E">
              <w:rPr>
                <w:sz w:val="24"/>
                <w:szCs w:val="24"/>
              </w:rPr>
              <w:lastRenderedPageBreak/>
              <w:t>Типовые контрольные задания</w:t>
            </w:r>
          </w:p>
        </w:tc>
      </w:tr>
      <w:tr w:rsidR="006A34ED" w14:paraId="19506CFC" w14:textId="77777777" w:rsidTr="00631DF8">
        <w:tc>
          <w:tcPr>
            <w:tcW w:w="2405" w:type="dxa"/>
            <w:vMerge w:val="restart"/>
          </w:tcPr>
          <w:p w14:paraId="2B24D27B" w14:textId="72033484" w:rsidR="006A34ED" w:rsidRPr="0073091E" w:rsidRDefault="006A34ED" w:rsidP="006A34ED">
            <w:pPr>
              <w:widowControl/>
              <w:autoSpaceDE/>
              <w:autoSpaceDN/>
              <w:adjustRightInd/>
              <w:rPr>
                <w:color w:val="000000"/>
                <w:sz w:val="24"/>
                <w:szCs w:val="24"/>
              </w:rPr>
            </w:pPr>
            <w:r>
              <w:rPr>
                <w:color w:val="000000"/>
                <w:sz w:val="24"/>
                <w:szCs w:val="24"/>
              </w:rPr>
              <w:t>Способность</w:t>
            </w:r>
            <w:r w:rsidRPr="0073091E">
              <w:rPr>
                <w:color w:val="000000"/>
                <w:sz w:val="24"/>
                <w:szCs w:val="24"/>
              </w:rPr>
              <w:t xml:space="preserve"> использовать необходимые математические методы для решения задач профессиональной деятельности</w:t>
            </w:r>
          </w:p>
          <w:p w14:paraId="61781A10" w14:textId="47BFD719" w:rsidR="006A34ED" w:rsidRDefault="006A34ED" w:rsidP="006A34ED">
            <w:pPr>
              <w:jc w:val="both"/>
              <w:rPr>
                <w:sz w:val="28"/>
                <w:szCs w:val="28"/>
              </w:rPr>
            </w:pPr>
            <w:r>
              <w:rPr>
                <w:sz w:val="24"/>
                <w:szCs w:val="24"/>
              </w:rPr>
              <w:t>(ОПК-3)</w:t>
            </w:r>
          </w:p>
        </w:tc>
        <w:tc>
          <w:tcPr>
            <w:tcW w:w="2805" w:type="dxa"/>
          </w:tcPr>
          <w:p w14:paraId="5D5E1DD7" w14:textId="77777777" w:rsidR="006A34ED" w:rsidRDefault="006A34ED" w:rsidP="006A34ED">
            <w:pPr>
              <w:rPr>
                <w:sz w:val="24"/>
                <w:szCs w:val="24"/>
              </w:rPr>
            </w:pPr>
            <w:r>
              <w:rPr>
                <w:sz w:val="24"/>
                <w:szCs w:val="24"/>
              </w:rPr>
              <w:t>1. Демонстрирует знание основных математических методов, использующихся в области информационной безопасности.</w:t>
            </w:r>
          </w:p>
          <w:p w14:paraId="578CB64C" w14:textId="05DBD2B1" w:rsidR="006A34ED" w:rsidRDefault="006A34ED" w:rsidP="006A34ED">
            <w:pPr>
              <w:jc w:val="both"/>
              <w:rPr>
                <w:sz w:val="28"/>
                <w:szCs w:val="28"/>
              </w:rPr>
            </w:pPr>
          </w:p>
        </w:tc>
        <w:tc>
          <w:tcPr>
            <w:tcW w:w="2348" w:type="dxa"/>
            <w:tcBorders>
              <w:top w:val="single" w:sz="4" w:space="0" w:color="000000"/>
              <w:left w:val="single" w:sz="4" w:space="0" w:color="000000"/>
              <w:bottom w:val="single" w:sz="4" w:space="0" w:color="000000"/>
              <w:right w:val="single" w:sz="4" w:space="0" w:color="000000"/>
            </w:tcBorders>
            <w:shd w:val="clear" w:color="000000" w:fill="FFFFFF"/>
          </w:tcPr>
          <w:p w14:paraId="1B2727C6" w14:textId="77777777" w:rsidR="006A34ED" w:rsidRPr="0073091E" w:rsidRDefault="006A34ED" w:rsidP="006A34ED">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03D79870" w14:textId="482D9FFC" w:rsidR="006A34ED" w:rsidRDefault="006A34ED" w:rsidP="006A34ED">
            <w:pPr>
              <w:jc w:val="both"/>
              <w:rPr>
                <w:sz w:val="28"/>
                <w:szCs w:val="28"/>
              </w:rPr>
            </w:pPr>
            <w:r w:rsidRPr="0073091E">
              <w:rPr>
                <w:b/>
                <w:sz w:val="24"/>
                <w:szCs w:val="24"/>
              </w:rPr>
              <w:t>Уметь</w:t>
            </w:r>
            <w:r w:rsidRPr="0073091E">
              <w:rPr>
                <w:sz w:val="24"/>
                <w:szCs w:val="24"/>
              </w:rPr>
              <w:t xml:space="preserve"> применять математический аппарат в области информационной безопасности</w:t>
            </w:r>
          </w:p>
        </w:tc>
        <w:tc>
          <w:tcPr>
            <w:tcW w:w="2637" w:type="dxa"/>
          </w:tcPr>
          <w:p w14:paraId="346F62D0" w14:textId="77777777" w:rsidR="006A34ED" w:rsidRPr="006A34ED" w:rsidRDefault="006A34ED" w:rsidP="006A34ED">
            <w:pPr>
              <w:rPr>
                <w:sz w:val="24"/>
                <w:szCs w:val="24"/>
              </w:rPr>
            </w:pPr>
            <w:r w:rsidRPr="006A34ED">
              <w:rPr>
                <w:sz w:val="24"/>
                <w:szCs w:val="24"/>
              </w:rPr>
              <w:t>Докажите полноту системы функций</w:t>
            </w:r>
          </w:p>
          <w:p w14:paraId="302E92AA" w14:textId="77777777" w:rsidR="006A34ED" w:rsidRPr="006A34ED" w:rsidRDefault="006A34ED" w:rsidP="006A34ED">
            <w:pPr>
              <w:jc w:val="both"/>
              <w:rPr>
                <w:sz w:val="24"/>
                <w:szCs w:val="24"/>
              </w:rPr>
            </w:pPr>
          </w:p>
          <w:p w14:paraId="629B2D53" w14:textId="77777777" w:rsidR="00CC308F" w:rsidRDefault="00CC308F" w:rsidP="006A34ED">
            <w:pPr>
              <w:rPr>
                <w:sz w:val="24"/>
                <w:szCs w:val="24"/>
              </w:rPr>
            </w:pPr>
          </w:p>
          <w:p w14:paraId="6DCB5AD8" w14:textId="79D45A5A" w:rsidR="006A34ED" w:rsidRPr="006A34ED" w:rsidRDefault="006A34ED" w:rsidP="006A34ED">
            <w:pPr>
              <w:rPr>
                <w:strike/>
                <w:sz w:val="24"/>
                <w:szCs w:val="24"/>
              </w:rPr>
            </w:pPr>
            <w:r w:rsidRPr="006A34ED">
              <w:rPr>
                <w:sz w:val="24"/>
                <w:szCs w:val="24"/>
              </w:rPr>
              <w:t>Постройте код с минимальной избыточностью</w:t>
            </w:r>
          </w:p>
          <w:p w14:paraId="255DC4B7" w14:textId="6BFBD336" w:rsidR="006A34ED" w:rsidRDefault="006A34ED" w:rsidP="006A34ED">
            <w:pPr>
              <w:jc w:val="both"/>
              <w:rPr>
                <w:sz w:val="28"/>
                <w:szCs w:val="28"/>
              </w:rPr>
            </w:pPr>
          </w:p>
        </w:tc>
      </w:tr>
      <w:tr w:rsidR="006A34ED" w14:paraId="67AD29FB" w14:textId="77777777" w:rsidTr="00631DF8">
        <w:tc>
          <w:tcPr>
            <w:tcW w:w="2405" w:type="dxa"/>
            <w:vMerge/>
          </w:tcPr>
          <w:p w14:paraId="3D71C47B" w14:textId="77777777" w:rsidR="006A34ED" w:rsidRDefault="006A34ED" w:rsidP="006A34ED">
            <w:pPr>
              <w:jc w:val="both"/>
              <w:rPr>
                <w:sz w:val="28"/>
                <w:szCs w:val="28"/>
              </w:rPr>
            </w:pPr>
          </w:p>
        </w:tc>
        <w:tc>
          <w:tcPr>
            <w:tcW w:w="2805" w:type="dxa"/>
          </w:tcPr>
          <w:p w14:paraId="7B94210A" w14:textId="77777777" w:rsidR="006A34ED" w:rsidRDefault="006A34ED" w:rsidP="006A34ED">
            <w:r>
              <w:rPr>
                <w:sz w:val="24"/>
                <w:szCs w:val="24"/>
              </w:rPr>
              <w:t>2. Демонстрирует умение осуществлять выбор эффективных математических методов для решения задач профессиональной деятельности</w:t>
            </w:r>
          </w:p>
          <w:p w14:paraId="508B80B8" w14:textId="195F6436" w:rsidR="006A34ED" w:rsidRDefault="006A34ED" w:rsidP="006A34ED">
            <w:pPr>
              <w:jc w:val="both"/>
              <w:rPr>
                <w:sz w:val="28"/>
                <w:szCs w:val="28"/>
              </w:rPr>
            </w:pPr>
          </w:p>
        </w:tc>
        <w:tc>
          <w:tcPr>
            <w:tcW w:w="2348" w:type="dxa"/>
            <w:tcBorders>
              <w:top w:val="single" w:sz="4" w:space="0" w:color="000000"/>
              <w:left w:val="single" w:sz="4" w:space="0" w:color="000000"/>
              <w:bottom w:val="single" w:sz="4" w:space="0" w:color="000000"/>
              <w:right w:val="single" w:sz="4" w:space="0" w:color="000000"/>
            </w:tcBorders>
            <w:shd w:val="clear" w:color="000000" w:fill="FFFFFF"/>
          </w:tcPr>
          <w:p w14:paraId="16246FE1" w14:textId="77777777" w:rsidR="006A34ED" w:rsidRPr="0073091E" w:rsidRDefault="006A34ED" w:rsidP="006A34ED">
            <w:pPr>
              <w:ind w:firstLine="32"/>
              <w:rPr>
                <w:sz w:val="24"/>
                <w:szCs w:val="24"/>
              </w:rPr>
            </w:pPr>
            <w:r w:rsidRPr="0073091E">
              <w:rPr>
                <w:b/>
                <w:sz w:val="24"/>
                <w:szCs w:val="24"/>
              </w:rPr>
              <w:t xml:space="preserve">Знать </w:t>
            </w:r>
            <w:r w:rsidRPr="0073091E">
              <w:rPr>
                <w:sz w:val="24"/>
                <w:szCs w:val="24"/>
              </w:rPr>
              <w:t>основные понятия и методы дискретной математики, необходимые для проведения экспериментов для профессиональной деятельности</w:t>
            </w:r>
          </w:p>
          <w:p w14:paraId="0552E593" w14:textId="0EE4BC6B" w:rsidR="006A34ED" w:rsidRDefault="006A34ED" w:rsidP="006A34ED">
            <w:pPr>
              <w:jc w:val="both"/>
              <w:rPr>
                <w:sz w:val="28"/>
                <w:szCs w:val="28"/>
              </w:rPr>
            </w:pPr>
            <w:r w:rsidRPr="0073091E">
              <w:rPr>
                <w:b/>
                <w:sz w:val="24"/>
                <w:szCs w:val="24"/>
              </w:rPr>
              <w:t xml:space="preserve">Уметь </w:t>
            </w:r>
            <w:r w:rsidRPr="0073091E">
              <w:rPr>
                <w:sz w:val="24"/>
                <w:szCs w:val="24"/>
              </w:rPr>
              <w:t>проводить эксперименты по заданной методике и обрабатывать полученные результаты</w:t>
            </w:r>
          </w:p>
        </w:tc>
        <w:tc>
          <w:tcPr>
            <w:tcW w:w="2637" w:type="dxa"/>
          </w:tcPr>
          <w:p w14:paraId="07F17410" w14:textId="77777777" w:rsidR="006A34ED" w:rsidRPr="006A34ED" w:rsidRDefault="006A34ED" w:rsidP="006A34ED">
            <w:pPr>
              <w:jc w:val="both"/>
              <w:rPr>
                <w:color w:val="FF0000"/>
                <w:sz w:val="24"/>
                <w:szCs w:val="24"/>
              </w:rPr>
            </w:pPr>
            <w:r w:rsidRPr="006A34ED">
              <w:rPr>
                <w:sz w:val="24"/>
                <w:szCs w:val="24"/>
              </w:rPr>
              <w:t>Постройте граф предпочтений и найти решение задачи выбора</w:t>
            </w:r>
          </w:p>
          <w:p w14:paraId="19D80825" w14:textId="1E6F2A42" w:rsidR="006A34ED" w:rsidRDefault="006A34ED" w:rsidP="006A34ED">
            <w:pPr>
              <w:jc w:val="both"/>
              <w:rPr>
                <w:sz w:val="24"/>
                <w:szCs w:val="24"/>
              </w:rPr>
            </w:pPr>
          </w:p>
          <w:p w14:paraId="29B4DCD3" w14:textId="69AEB8A1" w:rsidR="006A34ED" w:rsidRDefault="006A34ED" w:rsidP="006A34ED">
            <w:pPr>
              <w:jc w:val="both"/>
              <w:rPr>
                <w:sz w:val="24"/>
                <w:szCs w:val="24"/>
              </w:rPr>
            </w:pPr>
          </w:p>
          <w:p w14:paraId="6EEDFAC9" w14:textId="4341E5A7" w:rsidR="006A34ED" w:rsidRDefault="006A34ED" w:rsidP="006A34ED">
            <w:pPr>
              <w:jc w:val="both"/>
              <w:rPr>
                <w:sz w:val="24"/>
                <w:szCs w:val="24"/>
              </w:rPr>
            </w:pPr>
          </w:p>
          <w:p w14:paraId="52141268" w14:textId="4ABC833D" w:rsidR="006A34ED" w:rsidRDefault="006A34ED" w:rsidP="006A34ED">
            <w:pPr>
              <w:jc w:val="both"/>
              <w:rPr>
                <w:sz w:val="24"/>
                <w:szCs w:val="24"/>
              </w:rPr>
            </w:pPr>
          </w:p>
          <w:p w14:paraId="3D0390F4" w14:textId="28406991" w:rsidR="006A34ED" w:rsidRDefault="006A34ED" w:rsidP="006A34ED">
            <w:pPr>
              <w:jc w:val="both"/>
              <w:rPr>
                <w:sz w:val="24"/>
                <w:szCs w:val="24"/>
              </w:rPr>
            </w:pPr>
          </w:p>
          <w:p w14:paraId="6162AF84" w14:textId="77777777" w:rsidR="00CC308F" w:rsidRDefault="00CC308F" w:rsidP="006A34ED">
            <w:pPr>
              <w:jc w:val="both"/>
              <w:rPr>
                <w:b/>
                <w:i/>
                <w:sz w:val="24"/>
                <w:szCs w:val="24"/>
              </w:rPr>
            </w:pPr>
          </w:p>
          <w:p w14:paraId="716CB0E3" w14:textId="77777777" w:rsidR="00CC308F" w:rsidRDefault="00CC308F" w:rsidP="006A34ED">
            <w:pPr>
              <w:jc w:val="both"/>
              <w:rPr>
                <w:b/>
                <w:i/>
                <w:sz w:val="24"/>
                <w:szCs w:val="24"/>
              </w:rPr>
            </w:pPr>
          </w:p>
          <w:p w14:paraId="65865182" w14:textId="323D36D1" w:rsidR="006A34ED" w:rsidRPr="006A34ED" w:rsidRDefault="006A34ED" w:rsidP="006A34ED">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6A34ED" w:rsidRPr="006A34ED" w:rsidRDefault="006A34ED" w:rsidP="006A34ED">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6A34ED" w:rsidRPr="006A34ED" w:rsidRDefault="006A34ED" w:rsidP="006A34ED">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6A34ED" w:rsidRPr="006A34ED" w:rsidRDefault="006A34ED" w:rsidP="006A34ED">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6A34ED" w:rsidRPr="006A34ED" w:rsidRDefault="006A34ED" w:rsidP="006A34ED">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0FBD2E7D" w14:textId="740E4219" w:rsidR="006A34ED" w:rsidRPr="006A34ED" w:rsidRDefault="006A34ED" w:rsidP="006A34ED">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sidR="00245039">
              <w:rPr>
                <w:sz w:val="24"/>
                <w:szCs w:val="24"/>
              </w:rPr>
              <w:t xml:space="preserve"> равносильны</w:t>
            </w:r>
          </w:p>
        </w:tc>
      </w:tr>
      <w:tr w:rsidR="006A34ED" w14:paraId="49D73F4C" w14:textId="77777777" w:rsidTr="00631DF8">
        <w:tc>
          <w:tcPr>
            <w:tcW w:w="2405" w:type="dxa"/>
          </w:tcPr>
          <w:p w14:paraId="12690029" w14:textId="77777777" w:rsidR="006A34ED" w:rsidRDefault="006A34ED" w:rsidP="006A34ED">
            <w:pPr>
              <w:jc w:val="both"/>
              <w:rPr>
                <w:sz w:val="28"/>
                <w:szCs w:val="28"/>
              </w:rPr>
            </w:pPr>
          </w:p>
        </w:tc>
        <w:tc>
          <w:tcPr>
            <w:tcW w:w="2805" w:type="dxa"/>
          </w:tcPr>
          <w:p w14:paraId="6137DEF6" w14:textId="781D18C1" w:rsidR="006A34ED" w:rsidRPr="006D20E3" w:rsidRDefault="006A34ED" w:rsidP="006A34ED">
            <w:pPr>
              <w:jc w:val="both"/>
              <w:rPr>
                <w:sz w:val="24"/>
                <w:szCs w:val="24"/>
              </w:rPr>
            </w:pPr>
            <w:r>
              <w:rPr>
                <w:sz w:val="24"/>
                <w:szCs w:val="24"/>
              </w:rPr>
              <w:t>3. Показывает владение навыками применения основных математических методов в задачах информационной безопасности.</w:t>
            </w:r>
          </w:p>
        </w:tc>
        <w:tc>
          <w:tcPr>
            <w:tcW w:w="2348" w:type="dxa"/>
            <w:tcBorders>
              <w:top w:val="single" w:sz="4" w:space="0" w:color="000000"/>
              <w:left w:val="single" w:sz="4" w:space="0" w:color="000000"/>
              <w:bottom w:val="single" w:sz="4" w:space="0" w:color="000000"/>
              <w:right w:val="single" w:sz="4" w:space="0" w:color="000000"/>
            </w:tcBorders>
            <w:shd w:val="clear" w:color="000000" w:fill="FFFFFF"/>
          </w:tcPr>
          <w:p w14:paraId="0F4B93AF" w14:textId="77777777" w:rsidR="006A34ED" w:rsidRPr="0073091E" w:rsidRDefault="006A34ED" w:rsidP="006A34ED">
            <w:pPr>
              <w:rPr>
                <w:sz w:val="24"/>
                <w:szCs w:val="24"/>
              </w:rPr>
            </w:pPr>
            <w:r w:rsidRPr="0073091E">
              <w:rPr>
                <w:b/>
                <w:sz w:val="24"/>
                <w:szCs w:val="24"/>
              </w:rPr>
              <w:t xml:space="preserve">Знать </w:t>
            </w:r>
            <w:r w:rsidRPr="0073091E">
              <w:rPr>
                <w:sz w:val="24"/>
                <w:szCs w:val="24"/>
              </w:rPr>
              <w:t>основания современной информатики</w:t>
            </w:r>
          </w:p>
          <w:p w14:paraId="37717ACE" w14:textId="616D65E2" w:rsidR="006A34ED" w:rsidRPr="00B72754" w:rsidRDefault="006A34ED" w:rsidP="006A34ED">
            <w:pPr>
              <w:suppressAutoHyphens/>
              <w:rPr>
                <w:b/>
                <w:bCs/>
                <w:i/>
                <w:sz w:val="24"/>
                <w:szCs w:val="24"/>
              </w:rPr>
            </w:pPr>
            <w:r w:rsidRPr="0073091E">
              <w:rPr>
                <w:b/>
                <w:sz w:val="24"/>
                <w:szCs w:val="24"/>
              </w:rPr>
              <w:t>Уметь</w:t>
            </w:r>
            <w:r w:rsidRPr="0073091E">
              <w:rPr>
                <w:sz w:val="24"/>
                <w:szCs w:val="24"/>
              </w:rPr>
              <w:t xml:space="preserve"> применять математический аппарат для защиты, построения и анализа баз данных, алгоритмов, обосновывать выводы</w:t>
            </w:r>
          </w:p>
        </w:tc>
        <w:tc>
          <w:tcPr>
            <w:tcW w:w="2637" w:type="dxa"/>
          </w:tcPr>
          <w:p w14:paraId="57E20CAF" w14:textId="29FD6EA9" w:rsidR="006A34ED" w:rsidRPr="006A34ED" w:rsidRDefault="006A34ED" w:rsidP="006A34ED">
            <w:pPr>
              <w:jc w:val="both"/>
              <w:rPr>
                <w:sz w:val="24"/>
                <w:szCs w:val="24"/>
              </w:rPr>
            </w:pPr>
            <w:r w:rsidRPr="006A34ED">
              <w:rPr>
                <w:sz w:val="24"/>
                <w:szCs w:val="24"/>
              </w:rPr>
              <w:t>Построение программ машин Тьюринга.</w:t>
            </w:r>
          </w:p>
          <w:p w14:paraId="6734CCCE" w14:textId="77777777" w:rsidR="00CC308F" w:rsidRDefault="00CC308F" w:rsidP="006A34ED">
            <w:pPr>
              <w:jc w:val="both"/>
              <w:rPr>
                <w:b/>
                <w:i/>
                <w:sz w:val="24"/>
                <w:szCs w:val="24"/>
              </w:rPr>
            </w:pPr>
          </w:p>
          <w:p w14:paraId="1780F8D8" w14:textId="2902B05E" w:rsidR="006A34ED" w:rsidRPr="006A34ED" w:rsidRDefault="006A34ED" w:rsidP="006A34ED">
            <w:pPr>
              <w:jc w:val="both"/>
              <w:rPr>
                <w:b/>
                <w:i/>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3661996D" w14:textId="37803B41"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8315FC">
        <w:rPr>
          <w:rFonts w:eastAsia="Calibri"/>
          <w:b/>
          <w:color w:val="000000"/>
          <w:sz w:val="28"/>
          <w:szCs w:val="28"/>
        </w:rPr>
        <w:t>экзамену</w:t>
      </w:r>
    </w:p>
    <w:p w14:paraId="5204449C" w14:textId="77777777" w:rsidR="00331722" w:rsidRDefault="00331722" w:rsidP="00331722">
      <w:pPr>
        <w:spacing w:line="360" w:lineRule="auto"/>
        <w:ind w:firstLine="720"/>
        <w:rPr>
          <w:sz w:val="28"/>
          <w:szCs w:val="28"/>
        </w:rPr>
      </w:pPr>
      <w:r>
        <w:rPr>
          <w:sz w:val="28"/>
          <w:szCs w:val="28"/>
        </w:rPr>
        <w:t>1. Основные операции над четкими множествами. Свойства операций.</w:t>
      </w:r>
    </w:p>
    <w:p w14:paraId="08C906A4" w14:textId="77777777" w:rsidR="00331722" w:rsidRDefault="00331722" w:rsidP="00331722">
      <w:pPr>
        <w:spacing w:line="360" w:lineRule="auto"/>
        <w:ind w:firstLine="720"/>
        <w:rPr>
          <w:sz w:val="28"/>
          <w:szCs w:val="28"/>
        </w:rPr>
      </w:pPr>
      <w:r>
        <w:rPr>
          <w:sz w:val="28"/>
          <w:szCs w:val="28"/>
        </w:rPr>
        <w:t>2. Число всех подмножеств конечного множества.</w:t>
      </w:r>
    </w:p>
    <w:p w14:paraId="23107F9F" w14:textId="77777777" w:rsidR="00331722" w:rsidRDefault="00331722" w:rsidP="00331722">
      <w:pPr>
        <w:spacing w:line="360" w:lineRule="auto"/>
        <w:ind w:firstLine="720"/>
        <w:rPr>
          <w:sz w:val="28"/>
          <w:szCs w:val="28"/>
        </w:rPr>
      </w:pPr>
      <w:r>
        <w:rPr>
          <w:sz w:val="28"/>
          <w:szCs w:val="28"/>
        </w:rPr>
        <w:t>3. Декартово произведение. Число элементов декартова произведения конечных множеств.</w:t>
      </w:r>
    </w:p>
    <w:p w14:paraId="4AFCB986" w14:textId="77777777" w:rsidR="00331722" w:rsidRDefault="00331722" w:rsidP="00331722">
      <w:pPr>
        <w:spacing w:line="360" w:lineRule="auto"/>
        <w:ind w:firstLine="720"/>
        <w:rPr>
          <w:sz w:val="28"/>
          <w:szCs w:val="28"/>
        </w:rPr>
      </w:pPr>
      <w:r>
        <w:rPr>
          <w:sz w:val="28"/>
          <w:szCs w:val="28"/>
        </w:rPr>
        <w:t xml:space="preserve">4. </w:t>
      </w:r>
      <w:proofErr w:type="spellStart"/>
      <w:r>
        <w:rPr>
          <w:sz w:val="28"/>
          <w:szCs w:val="28"/>
        </w:rPr>
        <w:t>Счетность</w:t>
      </w:r>
      <w:proofErr w:type="spellEnd"/>
      <w:r>
        <w:rPr>
          <w:sz w:val="28"/>
          <w:szCs w:val="28"/>
        </w:rPr>
        <w:t xml:space="preserve"> множества целых чисел.</w:t>
      </w:r>
    </w:p>
    <w:p w14:paraId="5C661D73" w14:textId="77777777" w:rsidR="00331722" w:rsidRDefault="00331722" w:rsidP="00331722">
      <w:pPr>
        <w:spacing w:line="360" w:lineRule="auto"/>
        <w:ind w:firstLine="720"/>
        <w:rPr>
          <w:sz w:val="28"/>
          <w:szCs w:val="28"/>
        </w:rPr>
      </w:pPr>
      <w:r>
        <w:rPr>
          <w:sz w:val="28"/>
          <w:szCs w:val="28"/>
        </w:rPr>
        <w:t xml:space="preserve">5. </w:t>
      </w:r>
      <w:proofErr w:type="spellStart"/>
      <w:r>
        <w:rPr>
          <w:sz w:val="28"/>
          <w:szCs w:val="28"/>
        </w:rPr>
        <w:t>Счетность</w:t>
      </w:r>
      <w:proofErr w:type="spellEnd"/>
      <w:r>
        <w:rPr>
          <w:sz w:val="28"/>
          <w:szCs w:val="28"/>
        </w:rPr>
        <w:t xml:space="preserve"> множества рациональных чисел.</w:t>
      </w:r>
    </w:p>
    <w:p w14:paraId="5484A176" w14:textId="77777777" w:rsidR="00331722" w:rsidRDefault="00331722" w:rsidP="00331722">
      <w:pPr>
        <w:spacing w:line="360" w:lineRule="auto"/>
        <w:ind w:firstLine="720"/>
        <w:rPr>
          <w:sz w:val="28"/>
          <w:szCs w:val="28"/>
        </w:rPr>
      </w:pPr>
      <w:r>
        <w:rPr>
          <w:sz w:val="28"/>
          <w:szCs w:val="28"/>
        </w:rPr>
        <w:t>6. Несчетность множества действительных чисел.</w:t>
      </w:r>
    </w:p>
    <w:p w14:paraId="7F332027" w14:textId="77777777" w:rsidR="00331722" w:rsidRDefault="00331722" w:rsidP="00331722">
      <w:pPr>
        <w:spacing w:line="360" w:lineRule="auto"/>
        <w:ind w:firstLine="720"/>
        <w:rPr>
          <w:sz w:val="28"/>
          <w:szCs w:val="28"/>
        </w:rPr>
      </w:pPr>
      <w:r>
        <w:rPr>
          <w:sz w:val="28"/>
          <w:szCs w:val="28"/>
        </w:rPr>
        <w:t>7. Метод математической индукции.</w:t>
      </w:r>
    </w:p>
    <w:p w14:paraId="676574C6" w14:textId="77777777" w:rsidR="00331722" w:rsidRDefault="00331722" w:rsidP="00331722">
      <w:pPr>
        <w:spacing w:line="360" w:lineRule="auto"/>
        <w:ind w:firstLine="720"/>
        <w:rPr>
          <w:sz w:val="28"/>
          <w:szCs w:val="28"/>
        </w:rPr>
      </w:pPr>
      <w:r>
        <w:rPr>
          <w:sz w:val="28"/>
          <w:szCs w:val="28"/>
        </w:rPr>
        <w:t>8. Основные операции алгебры бинарных отношений. Свойства операций.</w:t>
      </w:r>
    </w:p>
    <w:p w14:paraId="3A3DAC78" w14:textId="77777777" w:rsidR="00331722" w:rsidRDefault="00331722" w:rsidP="00331722">
      <w:pPr>
        <w:spacing w:line="360" w:lineRule="auto"/>
        <w:ind w:firstLine="720"/>
        <w:rPr>
          <w:sz w:val="28"/>
          <w:szCs w:val="28"/>
        </w:rPr>
      </w:pPr>
      <w:r>
        <w:rPr>
          <w:sz w:val="28"/>
          <w:szCs w:val="28"/>
        </w:rPr>
        <w:t>9. Отношения эквивалентности и разбиения.</w:t>
      </w:r>
    </w:p>
    <w:p w14:paraId="6B0E3795" w14:textId="77777777" w:rsidR="00331722" w:rsidRDefault="00331722" w:rsidP="00331722">
      <w:pPr>
        <w:spacing w:line="360" w:lineRule="auto"/>
        <w:ind w:firstLine="720"/>
        <w:rPr>
          <w:sz w:val="28"/>
          <w:szCs w:val="28"/>
        </w:rPr>
      </w:pPr>
      <w:r>
        <w:rPr>
          <w:sz w:val="28"/>
          <w:szCs w:val="28"/>
        </w:rPr>
        <w:t>10. Конечные булевы алгебры.</w:t>
      </w:r>
    </w:p>
    <w:p w14:paraId="1B772D9E" w14:textId="77777777" w:rsidR="00331722" w:rsidRDefault="00331722" w:rsidP="00331722">
      <w:pPr>
        <w:spacing w:line="360" w:lineRule="auto"/>
        <w:ind w:firstLine="720"/>
        <w:rPr>
          <w:sz w:val="28"/>
          <w:szCs w:val="28"/>
        </w:rPr>
      </w:pPr>
      <w:r>
        <w:rPr>
          <w:sz w:val="28"/>
          <w:szCs w:val="28"/>
        </w:rPr>
        <w:t>11. Формулы алгебры высказываний. Эквивалентность формул.</w:t>
      </w:r>
    </w:p>
    <w:p w14:paraId="461DBBD3" w14:textId="77777777" w:rsidR="00331722" w:rsidRDefault="00331722" w:rsidP="00331722">
      <w:pPr>
        <w:spacing w:line="360" w:lineRule="auto"/>
        <w:ind w:firstLine="720"/>
        <w:rPr>
          <w:sz w:val="28"/>
          <w:szCs w:val="28"/>
        </w:rPr>
      </w:pPr>
      <w:r>
        <w:rPr>
          <w:sz w:val="28"/>
          <w:szCs w:val="28"/>
        </w:rPr>
        <w:t>12. Принцип двойственности.</w:t>
      </w:r>
    </w:p>
    <w:p w14:paraId="7DBB54AE" w14:textId="77777777" w:rsidR="00331722" w:rsidRDefault="00331722" w:rsidP="00331722">
      <w:pPr>
        <w:spacing w:line="360" w:lineRule="auto"/>
        <w:ind w:firstLine="720"/>
        <w:rPr>
          <w:sz w:val="28"/>
          <w:szCs w:val="28"/>
        </w:rPr>
      </w:pPr>
      <w:r>
        <w:rPr>
          <w:sz w:val="28"/>
          <w:szCs w:val="28"/>
        </w:rPr>
        <w:t>13. Формулы логики предикатов. Законы де Моргана для логики предикатов.</w:t>
      </w:r>
    </w:p>
    <w:p w14:paraId="16AC9EE9" w14:textId="77777777" w:rsidR="00331722" w:rsidRDefault="00331722" w:rsidP="00331722">
      <w:pPr>
        <w:spacing w:line="360" w:lineRule="auto"/>
        <w:ind w:firstLine="720"/>
        <w:rPr>
          <w:sz w:val="28"/>
          <w:szCs w:val="28"/>
        </w:rPr>
      </w:pPr>
      <w:r>
        <w:rPr>
          <w:sz w:val="28"/>
          <w:szCs w:val="28"/>
        </w:rPr>
        <w:t>14. Логические законы.</w:t>
      </w:r>
    </w:p>
    <w:p w14:paraId="77590252" w14:textId="77777777" w:rsidR="00331722" w:rsidRDefault="00331722" w:rsidP="00331722">
      <w:pPr>
        <w:spacing w:line="360" w:lineRule="auto"/>
        <w:ind w:firstLine="720"/>
        <w:rPr>
          <w:sz w:val="28"/>
          <w:szCs w:val="28"/>
        </w:rPr>
      </w:pPr>
      <w:r>
        <w:rPr>
          <w:sz w:val="28"/>
          <w:szCs w:val="28"/>
        </w:rPr>
        <w:t>15. Булевы функции. Различные представления булевых функций.</w:t>
      </w:r>
    </w:p>
    <w:p w14:paraId="2CBAEE0A" w14:textId="77777777" w:rsidR="00331722" w:rsidRDefault="00331722" w:rsidP="00331722">
      <w:pPr>
        <w:spacing w:line="360" w:lineRule="auto"/>
        <w:ind w:firstLine="720"/>
        <w:rPr>
          <w:sz w:val="28"/>
          <w:szCs w:val="28"/>
        </w:rPr>
      </w:pPr>
      <w:r>
        <w:rPr>
          <w:sz w:val="28"/>
          <w:szCs w:val="28"/>
        </w:rPr>
        <w:t>16. Замкнутые классы булевых функций.</w:t>
      </w:r>
    </w:p>
    <w:p w14:paraId="1A4ABEFE" w14:textId="77777777" w:rsidR="00331722" w:rsidRDefault="00331722" w:rsidP="00331722">
      <w:pPr>
        <w:spacing w:line="360" w:lineRule="auto"/>
        <w:ind w:firstLine="720"/>
        <w:rPr>
          <w:sz w:val="28"/>
          <w:szCs w:val="28"/>
        </w:rPr>
      </w:pPr>
      <w:r>
        <w:rPr>
          <w:sz w:val="28"/>
          <w:szCs w:val="28"/>
        </w:rPr>
        <w:t>17. Теорема о полноте.</w:t>
      </w:r>
    </w:p>
    <w:p w14:paraId="408DC315" w14:textId="77777777" w:rsidR="00331722" w:rsidRDefault="00331722" w:rsidP="00331722">
      <w:pPr>
        <w:spacing w:line="360" w:lineRule="auto"/>
        <w:ind w:firstLine="720"/>
        <w:rPr>
          <w:sz w:val="28"/>
          <w:szCs w:val="28"/>
        </w:rPr>
      </w:pPr>
      <w:r>
        <w:rPr>
          <w:sz w:val="28"/>
          <w:szCs w:val="28"/>
        </w:rPr>
        <w:t>18. Принцип включения и исключения.</w:t>
      </w:r>
    </w:p>
    <w:p w14:paraId="1981C7EF" w14:textId="77777777" w:rsidR="00331722" w:rsidRDefault="00331722" w:rsidP="00331722">
      <w:pPr>
        <w:spacing w:line="360" w:lineRule="auto"/>
        <w:ind w:firstLine="720"/>
        <w:rPr>
          <w:sz w:val="28"/>
          <w:szCs w:val="28"/>
        </w:rPr>
      </w:pPr>
      <w:r>
        <w:rPr>
          <w:sz w:val="28"/>
          <w:szCs w:val="28"/>
        </w:rPr>
        <w:t>19. Свойства биномиальных коэффициентов.</w:t>
      </w:r>
    </w:p>
    <w:p w14:paraId="22DFE45B" w14:textId="77777777" w:rsidR="00331722" w:rsidRDefault="00331722" w:rsidP="00331722">
      <w:pPr>
        <w:spacing w:line="360" w:lineRule="auto"/>
        <w:ind w:firstLine="720"/>
        <w:rPr>
          <w:sz w:val="28"/>
          <w:szCs w:val="28"/>
        </w:rPr>
      </w:pPr>
      <w:r>
        <w:rPr>
          <w:sz w:val="28"/>
          <w:szCs w:val="28"/>
        </w:rPr>
        <w:t>20. Рекуррентные соотношения.</w:t>
      </w:r>
    </w:p>
    <w:p w14:paraId="02484A4F" w14:textId="77777777" w:rsidR="00331722" w:rsidRDefault="00331722" w:rsidP="00331722">
      <w:pPr>
        <w:spacing w:line="360" w:lineRule="auto"/>
        <w:ind w:firstLine="720"/>
        <w:rPr>
          <w:sz w:val="28"/>
          <w:szCs w:val="28"/>
        </w:rPr>
      </w:pPr>
      <w:r>
        <w:rPr>
          <w:sz w:val="28"/>
          <w:szCs w:val="28"/>
        </w:rPr>
        <w:t>21. Производящие функции.</w:t>
      </w:r>
    </w:p>
    <w:p w14:paraId="2A57649C" w14:textId="77777777" w:rsidR="00331722" w:rsidRDefault="00331722" w:rsidP="00331722">
      <w:pPr>
        <w:spacing w:line="360" w:lineRule="auto"/>
        <w:ind w:firstLine="720"/>
        <w:rPr>
          <w:sz w:val="28"/>
          <w:szCs w:val="28"/>
        </w:rPr>
      </w:pPr>
      <w:r>
        <w:rPr>
          <w:sz w:val="28"/>
          <w:szCs w:val="28"/>
        </w:rPr>
        <w:t>21. Представление графов матрицами смежности и матрицами инцидентности.</w:t>
      </w:r>
    </w:p>
    <w:p w14:paraId="75BB7915" w14:textId="77777777" w:rsidR="00331722" w:rsidRDefault="00331722" w:rsidP="00331722">
      <w:pPr>
        <w:spacing w:line="360" w:lineRule="auto"/>
        <w:ind w:firstLine="720"/>
        <w:rPr>
          <w:sz w:val="28"/>
          <w:szCs w:val="28"/>
        </w:rPr>
      </w:pPr>
      <w:r>
        <w:rPr>
          <w:sz w:val="28"/>
          <w:szCs w:val="28"/>
        </w:rPr>
        <w:t>22. Деревья и их свойства.</w:t>
      </w:r>
    </w:p>
    <w:p w14:paraId="34210541" w14:textId="77777777" w:rsidR="00331722" w:rsidRDefault="00331722" w:rsidP="00331722">
      <w:pPr>
        <w:spacing w:line="360" w:lineRule="auto"/>
        <w:ind w:firstLine="720"/>
        <w:rPr>
          <w:sz w:val="28"/>
          <w:szCs w:val="28"/>
        </w:rPr>
      </w:pPr>
      <w:r>
        <w:rPr>
          <w:sz w:val="28"/>
          <w:szCs w:val="28"/>
        </w:rPr>
        <w:t>23. Машина Тьюринга.</w:t>
      </w:r>
    </w:p>
    <w:p w14:paraId="71D3545E" w14:textId="77777777" w:rsidR="00331722" w:rsidRDefault="00331722" w:rsidP="00331722">
      <w:pPr>
        <w:spacing w:line="360" w:lineRule="auto"/>
        <w:ind w:firstLine="720"/>
        <w:rPr>
          <w:sz w:val="28"/>
          <w:szCs w:val="28"/>
        </w:rPr>
      </w:pPr>
      <w:r>
        <w:rPr>
          <w:sz w:val="28"/>
          <w:szCs w:val="28"/>
        </w:rPr>
        <w:t>24. Код обнаруживающий ошибки.</w:t>
      </w:r>
    </w:p>
    <w:p w14:paraId="53589E79" w14:textId="77777777" w:rsidR="00331722" w:rsidRDefault="00331722" w:rsidP="00331722">
      <w:pPr>
        <w:spacing w:line="360" w:lineRule="auto"/>
        <w:ind w:firstLine="720"/>
        <w:rPr>
          <w:sz w:val="28"/>
          <w:szCs w:val="28"/>
        </w:rPr>
      </w:pPr>
      <w:r>
        <w:rPr>
          <w:sz w:val="28"/>
          <w:szCs w:val="28"/>
        </w:rPr>
        <w:t>25. Код исправляющий ошибки.</w:t>
      </w:r>
    </w:p>
    <w:p w14:paraId="09C45968" w14:textId="77777777" w:rsidR="00331722" w:rsidRDefault="00331722" w:rsidP="00331722">
      <w:pPr>
        <w:spacing w:line="360" w:lineRule="auto"/>
        <w:ind w:firstLine="720"/>
        <w:rPr>
          <w:sz w:val="28"/>
          <w:szCs w:val="28"/>
        </w:rPr>
      </w:pPr>
      <w:r>
        <w:rPr>
          <w:sz w:val="28"/>
          <w:szCs w:val="28"/>
        </w:rPr>
        <w:t>26. Синтаксис сведений о точке.</w:t>
      </w:r>
    </w:p>
    <w:p w14:paraId="4CA6AF44" w14:textId="77777777" w:rsidR="00331722" w:rsidRDefault="00331722" w:rsidP="00331722">
      <w:pPr>
        <w:spacing w:line="360" w:lineRule="auto"/>
        <w:ind w:firstLine="720"/>
        <w:rPr>
          <w:sz w:val="28"/>
          <w:szCs w:val="28"/>
        </w:rPr>
      </w:pPr>
      <w:r>
        <w:rPr>
          <w:sz w:val="28"/>
          <w:szCs w:val="28"/>
        </w:rPr>
        <w:t>27. Семантика сведений о точке.</w:t>
      </w:r>
    </w:p>
    <w:p w14:paraId="319E9E4B" w14:textId="318C57AC" w:rsidR="00331722" w:rsidRDefault="00331722" w:rsidP="00331722">
      <w:pPr>
        <w:spacing w:line="360" w:lineRule="auto"/>
        <w:ind w:firstLine="720"/>
        <w:rPr>
          <w:sz w:val="28"/>
          <w:szCs w:val="28"/>
        </w:rPr>
      </w:pPr>
      <w:r>
        <w:rPr>
          <w:sz w:val="28"/>
          <w:szCs w:val="28"/>
        </w:rPr>
        <w:lastRenderedPageBreak/>
        <w:t>28. Энтропия и количество информации в сведении о точке.</w:t>
      </w:r>
    </w:p>
    <w:p w14:paraId="700C2465" w14:textId="77777777" w:rsidR="003E108E" w:rsidRDefault="003E108E" w:rsidP="00331722">
      <w:pPr>
        <w:spacing w:line="360" w:lineRule="auto"/>
        <w:ind w:firstLine="720"/>
        <w:rPr>
          <w:sz w:val="28"/>
          <w:szCs w:val="28"/>
        </w:rPr>
      </w:pPr>
    </w:p>
    <w:p w14:paraId="172FB339" w14:textId="77777777" w:rsidR="003E108E" w:rsidRDefault="003E108E" w:rsidP="003E108E">
      <w:pPr>
        <w:pStyle w:val="paragraph"/>
        <w:spacing w:before="0" w:after="0"/>
        <w:jc w:val="center"/>
        <w:textAlignment w:val="baseline"/>
        <w:rPr>
          <w:rStyle w:val="normaltextrun"/>
          <w:b/>
          <w:bCs/>
          <w:sz w:val="28"/>
          <w:szCs w:val="28"/>
        </w:rPr>
      </w:pPr>
      <w:bookmarkStart w:id="22" w:name="_Hlk25068199"/>
      <w:r>
        <w:rPr>
          <w:rStyle w:val="normaltextrun"/>
          <w:b/>
          <w:bCs/>
          <w:sz w:val="28"/>
          <w:szCs w:val="28"/>
        </w:rPr>
        <w:t>Пример э</w:t>
      </w:r>
      <w:r w:rsidRPr="00921AB1">
        <w:rPr>
          <w:rStyle w:val="normaltextrun"/>
          <w:b/>
          <w:bCs/>
          <w:sz w:val="28"/>
          <w:szCs w:val="28"/>
        </w:rPr>
        <w:t>кзамен</w:t>
      </w:r>
      <w:r>
        <w:rPr>
          <w:rStyle w:val="normaltextrun"/>
          <w:b/>
          <w:bCs/>
          <w:sz w:val="28"/>
          <w:szCs w:val="28"/>
        </w:rPr>
        <w:t xml:space="preserve">ационного билета </w:t>
      </w:r>
    </w:p>
    <w:p w14:paraId="1BFB4D34" w14:textId="77777777" w:rsidR="003E108E" w:rsidRPr="00921AB1" w:rsidRDefault="003E108E" w:rsidP="003E108E">
      <w:pPr>
        <w:pStyle w:val="paragraph"/>
        <w:spacing w:before="0" w:after="0"/>
        <w:jc w:val="center"/>
        <w:textAlignment w:val="baseline"/>
        <w:rPr>
          <w:sz w:val="28"/>
          <w:szCs w:val="28"/>
        </w:rPr>
      </w:pPr>
    </w:p>
    <w:p w14:paraId="12CD7FE9" w14:textId="77777777" w:rsidR="003E108E" w:rsidRPr="007D07A1" w:rsidRDefault="003E108E" w:rsidP="003E108E">
      <w:pPr>
        <w:pStyle w:val="paragraph"/>
        <w:spacing w:before="0" w:after="0"/>
        <w:ind w:left="709"/>
        <w:textAlignment w:val="baseline"/>
        <w:rPr>
          <w:rStyle w:val="eop"/>
          <w:rFonts w:eastAsia="Calibri"/>
          <w:sz w:val="28"/>
          <w:szCs w:val="28"/>
          <w:lang w:eastAsia="en-US"/>
        </w:rPr>
      </w:pPr>
      <w:r w:rsidRPr="007D07A1">
        <w:rPr>
          <w:sz w:val="28"/>
          <w:szCs w:val="28"/>
        </w:rPr>
        <w:t xml:space="preserve">1. Доказать, что </w:t>
      </w:r>
      <w:r w:rsidRPr="007D07A1">
        <w:rPr>
          <w:position w:val="-6"/>
          <w:sz w:val="28"/>
          <w:szCs w:val="28"/>
        </w:rPr>
        <w:object w:dxaOrig="1359" w:dyaOrig="320" w14:anchorId="554CC242">
          <v:shape id="_x0000_i1031" type="#_x0000_t75" style="width:67.45pt;height:15.85pt" o:ole="" fillcolor="window">
            <v:imagedata r:id="rId25" o:title=""/>
          </v:shape>
          <o:OLEObject Type="Embed" ProgID="Equation.3" ShapeID="_x0000_i1031" DrawAspect="Content" ObjectID="_1732018100" r:id="rId26"/>
        </w:object>
      </w:r>
      <w:r w:rsidRPr="007D07A1">
        <w:rPr>
          <w:sz w:val="28"/>
          <w:szCs w:val="28"/>
        </w:rPr>
        <w:t xml:space="preserve"> делится на 18 при любом </w:t>
      </w:r>
      <w:r w:rsidRPr="007D07A1">
        <w:rPr>
          <w:position w:val="-6"/>
          <w:sz w:val="28"/>
          <w:szCs w:val="28"/>
        </w:rPr>
        <w:object w:dxaOrig="200" w:dyaOrig="220" w14:anchorId="7CC545D3">
          <v:shape id="_x0000_i1032" type="#_x0000_t75" style="width:9.65pt;height:11.35pt" o:ole="" fillcolor="window">
            <v:imagedata r:id="rId27" o:title=""/>
          </v:shape>
          <o:OLEObject Type="Embed" ProgID="Equation.3" ShapeID="_x0000_i1032" DrawAspect="Content" ObjectID="_1732018101" r:id="rId28"/>
        </w:object>
      </w:r>
      <w:r w:rsidRPr="007D07A1">
        <w:rPr>
          <w:sz w:val="28"/>
          <w:szCs w:val="28"/>
        </w:rPr>
        <w:t>.</w:t>
      </w:r>
      <w:r w:rsidRPr="007D07A1">
        <w:rPr>
          <w:rStyle w:val="eop"/>
          <w:rFonts w:eastAsia="Calibri"/>
          <w:sz w:val="28"/>
          <w:szCs w:val="28"/>
          <w:lang w:eastAsia="en-US"/>
        </w:rPr>
        <w:t xml:space="preserve"> (10 баллов)</w:t>
      </w:r>
    </w:p>
    <w:p w14:paraId="70B0D413" w14:textId="77777777" w:rsidR="003E108E" w:rsidRPr="007D07A1" w:rsidRDefault="003E108E" w:rsidP="003E108E">
      <w:pPr>
        <w:pStyle w:val="paragraph"/>
        <w:spacing w:before="0" w:after="0"/>
        <w:ind w:left="1069"/>
        <w:textAlignment w:val="baseline"/>
        <w:rPr>
          <w:sz w:val="28"/>
          <w:szCs w:val="28"/>
        </w:rPr>
      </w:pPr>
    </w:p>
    <w:p w14:paraId="4AC4D337" w14:textId="77777777" w:rsidR="003E108E" w:rsidRPr="007D07A1" w:rsidRDefault="003E108E" w:rsidP="003E108E">
      <w:pPr>
        <w:spacing w:line="360" w:lineRule="auto"/>
        <w:ind w:firstLine="720"/>
        <w:rPr>
          <w:rStyle w:val="eop"/>
          <w:rFonts w:eastAsia="Calibri"/>
          <w:sz w:val="28"/>
          <w:szCs w:val="28"/>
          <w:lang w:eastAsia="en-US"/>
        </w:rPr>
      </w:pPr>
      <w:r w:rsidRPr="007D07A1">
        <w:rPr>
          <w:sz w:val="28"/>
          <w:szCs w:val="28"/>
        </w:rPr>
        <w:t>2.</w:t>
      </w:r>
      <w:r w:rsidRPr="007D07A1">
        <w:rPr>
          <w:rStyle w:val="eop"/>
          <w:rFonts w:eastAsia="Calibri"/>
          <w:sz w:val="28"/>
          <w:szCs w:val="28"/>
          <w:lang w:eastAsia="en-US"/>
        </w:rPr>
        <w:t xml:space="preserve"> Определение бинарного отношения.</w:t>
      </w:r>
    </w:p>
    <w:p w14:paraId="7BE7B79F" w14:textId="77777777" w:rsidR="003E108E" w:rsidRPr="007D07A1" w:rsidRDefault="003E108E" w:rsidP="003E108E">
      <w:pPr>
        <w:spacing w:line="360" w:lineRule="auto"/>
        <w:ind w:firstLine="720"/>
        <w:rPr>
          <w:rStyle w:val="eop"/>
          <w:rFonts w:eastAsia="Calibri"/>
          <w:sz w:val="28"/>
          <w:szCs w:val="28"/>
          <w:lang w:eastAsia="en-US"/>
        </w:rPr>
      </w:pPr>
      <w:r w:rsidRPr="007D07A1">
        <w:rPr>
          <w:rStyle w:val="eop"/>
          <w:rFonts w:eastAsia="Calibri"/>
          <w:sz w:val="28"/>
          <w:szCs w:val="28"/>
          <w:lang w:eastAsia="en-US"/>
        </w:rPr>
        <w:t xml:space="preserve">Является ли отношение </w:t>
      </w:r>
      <w:r w:rsidRPr="007D07A1">
        <w:rPr>
          <w:rStyle w:val="eop"/>
          <w:rFonts w:eastAsia="Calibri"/>
          <w:i/>
          <w:sz w:val="28"/>
          <w:szCs w:val="28"/>
          <w:lang w:val="en-US" w:eastAsia="en-US"/>
        </w:rPr>
        <w:t>S</w:t>
      </w:r>
      <w:r w:rsidRPr="007D07A1">
        <w:rPr>
          <w:rStyle w:val="eop"/>
          <w:rFonts w:eastAsia="Calibri"/>
          <w:sz w:val="28"/>
          <w:szCs w:val="28"/>
          <w:lang w:eastAsia="en-US"/>
        </w:rPr>
        <w:t xml:space="preserve"> рефлексивным, симметричным, транзитивным</w:t>
      </w:r>
    </w:p>
    <w:p w14:paraId="037C5C61" w14:textId="77777777" w:rsidR="003E108E" w:rsidRPr="007D07A1" w:rsidRDefault="003E108E" w:rsidP="003E108E">
      <w:pPr>
        <w:spacing w:line="360" w:lineRule="auto"/>
        <w:ind w:firstLine="720"/>
        <w:jc w:val="center"/>
        <w:rPr>
          <w:rStyle w:val="eop"/>
          <w:rFonts w:eastAsia="Calibri"/>
          <w:sz w:val="28"/>
          <w:szCs w:val="28"/>
          <w:lang w:eastAsia="en-US"/>
        </w:rPr>
      </w:pPr>
      <w:r w:rsidRPr="007D07A1">
        <w:rPr>
          <w:position w:val="-10"/>
          <w:sz w:val="28"/>
          <w:szCs w:val="28"/>
          <w:lang w:val="en-US"/>
        </w:rPr>
        <w:object w:dxaOrig="2659" w:dyaOrig="320" w14:anchorId="3714A66A">
          <v:shape id="_x0000_i1033" type="#_x0000_t75" style="width:132.1pt;height:16.45pt" o:ole="">
            <v:imagedata r:id="rId29" o:title=""/>
          </v:shape>
          <o:OLEObject Type="Embed" ProgID="Equation.DSMT4" ShapeID="_x0000_i1033" DrawAspect="Content" ObjectID="_1732018102" r:id="rId30"/>
        </w:object>
      </w:r>
      <w:r w:rsidRPr="007D07A1">
        <w:rPr>
          <w:sz w:val="28"/>
          <w:szCs w:val="28"/>
        </w:rPr>
        <w:t>.</w:t>
      </w:r>
    </w:p>
    <w:p w14:paraId="54F0B467" w14:textId="77777777" w:rsidR="003E108E" w:rsidRPr="007D07A1" w:rsidRDefault="003E108E" w:rsidP="003E108E">
      <w:pPr>
        <w:spacing w:line="360" w:lineRule="auto"/>
        <w:ind w:firstLine="720"/>
        <w:rPr>
          <w:sz w:val="28"/>
          <w:szCs w:val="28"/>
        </w:rPr>
      </w:pPr>
      <w:r w:rsidRPr="007D07A1">
        <w:rPr>
          <w:rStyle w:val="eop"/>
          <w:rFonts w:eastAsia="Calibri"/>
          <w:sz w:val="28"/>
          <w:szCs w:val="28"/>
          <w:lang w:eastAsia="en-US"/>
        </w:rPr>
        <w:t>Ответ обосновать. (10 баллов)</w:t>
      </w:r>
      <w:r w:rsidRPr="007D07A1">
        <w:rPr>
          <w:sz w:val="28"/>
          <w:szCs w:val="28"/>
        </w:rPr>
        <w:t xml:space="preserve"> </w:t>
      </w:r>
    </w:p>
    <w:p w14:paraId="3145B1FB" w14:textId="77777777" w:rsidR="003E108E" w:rsidRPr="007D07A1" w:rsidRDefault="003E108E" w:rsidP="003E108E">
      <w:pPr>
        <w:ind w:firstLine="720"/>
        <w:rPr>
          <w:rStyle w:val="eop"/>
          <w:rFonts w:eastAsia="Calibri"/>
          <w:sz w:val="28"/>
          <w:szCs w:val="28"/>
          <w:lang w:eastAsia="en-US"/>
        </w:rPr>
      </w:pPr>
    </w:p>
    <w:p w14:paraId="59C9A680" w14:textId="77777777" w:rsidR="003E108E" w:rsidRDefault="003E108E" w:rsidP="003E108E">
      <w:pPr>
        <w:ind w:firstLine="720"/>
        <w:rPr>
          <w:rStyle w:val="eop"/>
          <w:rFonts w:eastAsia="Calibri"/>
          <w:sz w:val="28"/>
          <w:szCs w:val="28"/>
          <w:lang w:eastAsia="en-US"/>
        </w:rPr>
      </w:pPr>
      <w:r w:rsidRPr="007D07A1">
        <w:rPr>
          <w:rStyle w:val="eop"/>
          <w:rFonts w:eastAsia="Calibri"/>
          <w:sz w:val="28"/>
          <w:szCs w:val="28"/>
          <w:lang w:eastAsia="en-US"/>
        </w:rPr>
        <w:t>3.</w:t>
      </w:r>
      <w:r w:rsidRPr="007D07A1">
        <w:rPr>
          <w:sz w:val="28"/>
          <w:szCs w:val="28"/>
        </w:rPr>
        <w:t xml:space="preserve"> </w:t>
      </w:r>
      <w:r w:rsidRPr="007D07A1">
        <w:rPr>
          <w:rStyle w:val="eop"/>
          <w:rFonts w:eastAsia="Calibri"/>
          <w:sz w:val="28"/>
          <w:szCs w:val="28"/>
          <w:lang w:eastAsia="en-US"/>
        </w:rPr>
        <w:t>Основные замкнутые классы.</w:t>
      </w:r>
    </w:p>
    <w:p w14:paraId="28055ECF" w14:textId="77777777" w:rsidR="003E108E" w:rsidRPr="007D07A1" w:rsidRDefault="003E108E" w:rsidP="003E108E">
      <w:pPr>
        <w:ind w:firstLine="720"/>
        <w:rPr>
          <w:sz w:val="28"/>
          <w:szCs w:val="28"/>
        </w:rPr>
      </w:pPr>
    </w:p>
    <w:p w14:paraId="7112EAA9" w14:textId="77777777" w:rsidR="003E108E" w:rsidRPr="007D07A1" w:rsidRDefault="003E108E" w:rsidP="003E108E">
      <w:pPr>
        <w:ind w:firstLine="720"/>
        <w:jc w:val="both"/>
        <w:rPr>
          <w:sz w:val="28"/>
          <w:szCs w:val="28"/>
        </w:rPr>
      </w:pPr>
      <w:r w:rsidRPr="007D07A1">
        <w:rPr>
          <w:sz w:val="28"/>
          <w:szCs w:val="28"/>
        </w:rPr>
        <w:t>Приведите пример булевой функции от двух переменных, которая не является ни линейной, ни монотонной.</w:t>
      </w:r>
      <w:r w:rsidRPr="007D07A1">
        <w:rPr>
          <w:rStyle w:val="eop"/>
          <w:rFonts w:eastAsia="Calibri"/>
          <w:sz w:val="28"/>
          <w:szCs w:val="28"/>
          <w:lang w:eastAsia="en-US"/>
        </w:rPr>
        <w:t xml:space="preserve"> Ответ обосновать. (10 баллов)</w:t>
      </w:r>
    </w:p>
    <w:p w14:paraId="7DC14FD3" w14:textId="77777777" w:rsidR="003E108E" w:rsidRDefault="003E108E" w:rsidP="003E108E">
      <w:pPr>
        <w:pStyle w:val="paragraph"/>
        <w:spacing w:before="0" w:after="0"/>
        <w:ind w:firstLine="737"/>
        <w:jc w:val="both"/>
        <w:textAlignment w:val="baseline"/>
        <w:rPr>
          <w:rStyle w:val="eop"/>
          <w:rFonts w:eastAsia="Calibri"/>
          <w:sz w:val="28"/>
          <w:szCs w:val="28"/>
          <w:lang w:eastAsia="en-US"/>
        </w:rPr>
      </w:pPr>
      <w:r w:rsidRPr="007D07A1">
        <w:rPr>
          <w:rStyle w:val="eop"/>
          <w:rFonts w:eastAsia="Calibri"/>
          <w:sz w:val="28"/>
          <w:szCs w:val="28"/>
          <w:lang w:eastAsia="en-US"/>
        </w:rPr>
        <w:t xml:space="preserve">4. </w:t>
      </w:r>
      <w:r w:rsidRPr="007D07A1">
        <w:rPr>
          <w:sz w:val="28"/>
          <w:szCs w:val="28"/>
        </w:rPr>
        <w:t xml:space="preserve">Найти первые три члена биномиального разложения функции </w:t>
      </w:r>
      <w:r w:rsidRPr="007D07A1">
        <w:rPr>
          <w:position w:val="-28"/>
          <w:sz w:val="28"/>
          <w:szCs w:val="28"/>
        </w:rPr>
        <w:object w:dxaOrig="900" w:dyaOrig="700" w14:anchorId="2E41069A">
          <v:shape id="_x0000_i1034" type="#_x0000_t75" style="width:44.8pt;height:35.15pt" o:ole="">
            <v:imagedata r:id="rId31" o:title=""/>
          </v:shape>
          <o:OLEObject Type="Embed" ProgID="Equation.DSMT4" ShapeID="_x0000_i1034" DrawAspect="Content" ObjectID="_1732018103" r:id="rId32"/>
        </w:object>
      </w:r>
      <w:r w:rsidRPr="007D07A1">
        <w:rPr>
          <w:rStyle w:val="eop"/>
          <w:rFonts w:eastAsia="Calibri"/>
          <w:sz w:val="28"/>
          <w:szCs w:val="28"/>
          <w:lang w:eastAsia="en-US"/>
        </w:rPr>
        <w:t xml:space="preserve"> (10 баллов) </w:t>
      </w:r>
    </w:p>
    <w:p w14:paraId="7C204A5C" w14:textId="77777777" w:rsidR="003E108E" w:rsidRPr="007D07A1" w:rsidRDefault="003E108E" w:rsidP="003E108E">
      <w:pPr>
        <w:pStyle w:val="paragraph"/>
        <w:spacing w:before="0" w:after="0"/>
        <w:ind w:firstLine="737"/>
        <w:jc w:val="both"/>
        <w:textAlignment w:val="baseline"/>
        <w:rPr>
          <w:sz w:val="28"/>
          <w:szCs w:val="28"/>
        </w:rPr>
      </w:pPr>
    </w:p>
    <w:p w14:paraId="7DD19D3C" w14:textId="77777777" w:rsidR="003E108E" w:rsidRPr="007D07A1" w:rsidRDefault="003E108E" w:rsidP="003E108E">
      <w:pPr>
        <w:pStyle w:val="paragraph"/>
        <w:spacing w:before="0" w:after="0"/>
        <w:ind w:firstLine="737"/>
        <w:jc w:val="both"/>
        <w:textAlignment w:val="baseline"/>
        <w:rPr>
          <w:rStyle w:val="eop"/>
          <w:rFonts w:eastAsia="Calibri"/>
          <w:sz w:val="28"/>
          <w:szCs w:val="28"/>
          <w:lang w:eastAsia="en-US"/>
        </w:rPr>
      </w:pPr>
      <w:r w:rsidRPr="007D07A1">
        <w:rPr>
          <w:rStyle w:val="eop"/>
          <w:sz w:val="28"/>
          <w:szCs w:val="28"/>
        </w:rPr>
        <w:t>5.</w:t>
      </w:r>
      <w:r w:rsidRPr="007D07A1">
        <w:rPr>
          <w:rStyle w:val="eop"/>
          <w:rFonts w:eastAsia="Calibri"/>
          <w:sz w:val="28"/>
          <w:szCs w:val="28"/>
          <w:lang w:eastAsia="en-US"/>
        </w:rPr>
        <w:t xml:space="preserve"> Понятие ориентированного графа, определение матрицы смежности и инцидентности ориентированного графа.</w:t>
      </w:r>
    </w:p>
    <w:p w14:paraId="6D8A03B3" w14:textId="77777777" w:rsidR="003E108E" w:rsidRDefault="003E108E" w:rsidP="003E108E">
      <w:pPr>
        <w:pStyle w:val="paragraph"/>
        <w:spacing w:before="0" w:after="0"/>
        <w:ind w:firstLine="737"/>
        <w:jc w:val="both"/>
        <w:textAlignment w:val="baseline"/>
        <w:rPr>
          <w:rStyle w:val="eop"/>
          <w:rFonts w:eastAsia="Calibri"/>
          <w:sz w:val="28"/>
          <w:szCs w:val="28"/>
          <w:lang w:eastAsia="en-US"/>
        </w:rPr>
      </w:pPr>
      <w:r w:rsidRPr="007D07A1">
        <w:rPr>
          <w:sz w:val="28"/>
          <w:szCs w:val="28"/>
        </w:rPr>
        <w:t>Найти матрицу смежности; матрицу инцидентности графа.</w:t>
      </w:r>
      <w:r w:rsidRPr="007D07A1">
        <w:rPr>
          <w:rStyle w:val="eop"/>
          <w:rFonts w:eastAsia="Calibri"/>
          <w:sz w:val="28"/>
          <w:szCs w:val="28"/>
          <w:lang w:eastAsia="en-US"/>
        </w:rPr>
        <w:t xml:space="preserve"> (10 баллов)</w:t>
      </w:r>
    </w:p>
    <w:p w14:paraId="62BCE26F" w14:textId="77777777" w:rsidR="003E108E" w:rsidRDefault="003E108E" w:rsidP="003E108E">
      <w:pPr>
        <w:pStyle w:val="paragraph"/>
        <w:spacing w:before="0" w:after="0"/>
        <w:ind w:firstLine="737"/>
        <w:jc w:val="both"/>
        <w:textAlignment w:val="baseline"/>
        <w:rPr>
          <w:rStyle w:val="eop"/>
          <w:rFonts w:eastAsia="Calibri"/>
          <w:sz w:val="28"/>
          <w:szCs w:val="28"/>
          <w:lang w:eastAsia="en-US"/>
        </w:rPr>
      </w:pPr>
    </w:p>
    <w:p w14:paraId="0347B8A2" w14:textId="77777777" w:rsidR="003E108E" w:rsidRPr="007D07A1" w:rsidRDefault="003E108E" w:rsidP="003E108E">
      <w:pPr>
        <w:pStyle w:val="paragraph"/>
        <w:spacing w:before="0" w:after="0"/>
        <w:ind w:firstLine="737"/>
        <w:jc w:val="both"/>
        <w:textAlignment w:val="baseline"/>
        <w:rPr>
          <w:sz w:val="28"/>
          <w:szCs w:val="28"/>
        </w:rPr>
      </w:pPr>
    </w:p>
    <w:p w14:paraId="7182DF70" w14:textId="77777777" w:rsidR="003E108E" w:rsidRPr="007D07A1" w:rsidRDefault="003E108E" w:rsidP="003E108E">
      <w:pPr>
        <w:ind w:firstLine="709"/>
        <w:jc w:val="center"/>
        <w:rPr>
          <w:rStyle w:val="eop"/>
          <w:rFonts w:eastAsia="Calibri"/>
          <w:sz w:val="28"/>
          <w:szCs w:val="28"/>
          <w:lang w:eastAsia="en-US"/>
        </w:rPr>
      </w:pPr>
      <w:r w:rsidRPr="007D07A1">
        <w:rPr>
          <w:noProof/>
          <w:sz w:val="28"/>
          <w:szCs w:val="28"/>
        </w:rPr>
        <w:drawing>
          <wp:inline distT="0" distB="0" distL="0" distR="0" wp14:anchorId="4F856C86" wp14:editId="4CA12007">
            <wp:extent cx="2811242" cy="1447137"/>
            <wp:effectExtent l="0" t="0" r="8255"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58246" cy="1471333"/>
                    </a:xfrm>
                    <a:prstGeom prst="rect">
                      <a:avLst/>
                    </a:prstGeom>
                  </pic:spPr>
                </pic:pic>
              </a:graphicData>
            </a:graphic>
          </wp:inline>
        </w:drawing>
      </w:r>
    </w:p>
    <w:p w14:paraId="44C2BB8F" w14:textId="77777777" w:rsidR="003E108E" w:rsidRPr="007D07A1" w:rsidRDefault="003E108E" w:rsidP="003E108E">
      <w:pPr>
        <w:pStyle w:val="paragraph"/>
        <w:spacing w:before="0" w:after="0"/>
        <w:ind w:firstLine="737"/>
        <w:jc w:val="both"/>
        <w:textAlignment w:val="baseline"/>
        <w:rPr>
          <w:rStyle w:val="eop"/>
          <w:rFonts w:eastAsia="Calibri"/>
          <w:sz w:val="28"/>
          <w:szCs w:val="28"/>
          <w:lang w:eastAsia="en-US"/>
        </w:rPr>
      </w:pPr>
    </w:p>
    <w:p w14:paraId="7DA22EB1" w14:textId="77777777" w:rsidR="003E108E" w:rsidRPr="007D07A1" w:rsidRDefault="003E108E" w:rsidP="003E108E">
      <w:pPr>
        <w:pStyle w:val="paragraph"/>
        <w:spacing w:before="0" w:after="0"/>
        <w:ind w:firstLine="737"/>
        <w:jc w:val="both"/>
        <w:textAlignment w:val="baseline"/>
        <w:rPr>
          <w:rStyle w:val="eop"/>
          <w:rFonts w:eastAsia="Calibri"/>
          <w:sz w:val="28"/>
          <w:szCs w:val="28"/>
          <w:lang w:eastAsia="en-US"/>
        </w:rPr>
      </w:pPr>
    </w:p>
    <w:p w14:paraId="51E64305" w14:textId="77777777" w:rsidR="003E108E" w:rsidRDefault="003E108E" w:rsidP="003E108E">
      <w:pPr>
        <w:spacing w:line="360" w:lineRule="auto"/>
        <w:ind w:firstLine="709"/>
        <w:jc w:val="both"/>
        <w:rPr>
          <w:rStyle w:val="eop"/>
          <w:rFonts w:eastAsia="WenQuanYi Zen Hei"/>
          <w:color w:val="222222"/>
          <w:sz w:val="28"/>
          <w:szCs w:val="28"/>
          <w:shd w:val="clear" w:color="auto" w:fill="FFFFFF"/>
          <w:lang w:eastAsia="zh-CN" w:bidi="hi-IN"/>
        </w:rPr>
      </w:pPr>
    </w:p>
    <w:p w14:paraId="09A60770" w14:textId="77777777" w:rsidR="003E108E" w:rsidRPr="007D07A1" w:rsidRDefault="003E108E" w:rsidP="003E108E">
      <w:pPr>
        <w:spacing w:line="360" w:lineRule="auto"/>
        <w:ind w:firstLine="709"/>
        <w:jc w:val="both"/>
        <w:rPr>
          <w:sz w:val="28"/>
          <w:szCs w:val="28"/>
        </w:rPr>
      </w:pPr>
      <w:r w:rsidRPr="007D07A1">
        <w:rPr>
          <w:rStyle w:val="eop"/>
          <w:rFonts w:eastAsia="WenQuanYi Zen Hei"/>
          <w:color w:val="222222"/>
          <w:sz w:val="28"/>
          <w:szCs w:val="28"/>
          <w:shd w:val="clear" w:color="auto" w:fill="FFFFFF"/>
          <w:lang w:eastAsia="zh-CN" w:bidi="hi-IN"/>
        </w:rPr>
        <w:t>6.</w:t>
      </w:r>
      <w:r w:rsidRPr="007D07A1">
        <w:rPr>
          <w:rStyle w:val="eop"/>
          <w:rFonts w:eastAsia="Calibri"/>
          <w:sz w:val="28"/>
          <w:szCs w:val="28"/>
          <w:lang w:eastAsia="en-US"/>
        </w:rPr>
        <w:t xml:space="preserve"> </w:t>
      </w:r>
      <w:r w:rsidRPr="007D07A1">
        <w:rPr>
          <w:sz w:val="28"/>
          <w:szCs w:val="28"/>
        </w:rPr>
        <w:t>Изобразить на диаграмме Эйлера соответствующую область и упростить соотношение (10 балл)</w:t>
      </w:r>
    </w:p>
    <w:p w14:paraId="41780763" w14:textId="77777777" w:rsidR="003E108E" w:rsidRPr="007D07A1" w:rsidRDefault="003E108E" w:rsidP="003E108E">
      <w:pPr>
        <w:spacing w:line="360" w:lineRule="auto"/>
        <w:jc w:val="center"/>
        <w:rPr>
          <w:sz w:val="28"/>
          <w:szCs w:val="28"/>
        </w:rPr>
      </w:pPr>
      <w:r w:rsidRPr="007D07A1">
        <w:rPr>
          <w:position w:val="-12"/>
          <w:sz w:val="28"/>
          <w:szCs w:val="28"/>
        </w:rPr>
        <w:object w:dxaOrig="2720" w:dyaOrig="420" w14:anchorId="0FA71079">
          <v:shape id="_x0000_i1035" type="#_x0000_t75" style="width:135.5pt;height:21pt" o:ole="">
            <v:imagedata r:id="rId34" o:title=""/>
          </v:shape>
          <o:OLEObject Type="Embed" ProgID="Equation.DSMT4" ShapeID="_x0000_i1035" DrawAspect="Content" ObjectID="_1732018104" r:id="rId35"/>
        </w:object>
      </w:r>
    </w:p>
    <w:p w14:paraId="34C0478B" w14:textId="77777777" w:rsidR="003E108E" w:rsidRDefault="003E108E" w:rsidP="003E108E">
      <w:pPr>
        <w:spacing w:line="276" w:lineRule="auto"/>
        <w:jc w:val="center"/>
        <w:rPr>
          <w:b/>
          <w:i/>
          <w:sz w:val="28"/>
          <w:szCs w:val="28"/>
        </w:rPr>
      </w:pPr>
    </w:p>
    <w:bookmarkEnd w:id="22"/>
    <w:p w14:paraId="53184CF0" w14:textId="77777777" w:rsidR="003E108E" w:rsidRDefault="003E108E" w:rsidP="00331722">
      <w:pPr>
        <w:spacing w:line="360" w:lineRule="auto"/>
        <w:ind w:firstLine="720"/>
        <w:rPr>
          <w:sz w:val="28"/>
          <w:szCs w:val="28"/>
        </w:rPr>
      </w:pPr>
    </w:p>
    <w:p w14:paraId="24DA2256" w14:textId="199678A3" w:rsidR="00DF325C" w:rsidRDefault="00145199" w:rsidP="00CC308F">
      <w:pPr>
        <w:pStyle w:val="1"/>
        <w:spacing w:line="360" w:lineRule="auto"/>
        <w:jc w:val="both"/>
      </w:pPr>
      <w:bookmarkStart w:id="23" w:name="_Toc114583803"/>
      <w:r w:rsidRPr="00B54F76">
        <w:lastRenderedPageBreak/>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3"/>
    </w:p>
    <w:p w14:paraId="3C9ED025" w14:textId="78C074E1" w:rsidR="00CC308F" w:rsidRPr="00B54F76" w:rsidRDefault="00CC308F" w:rsidP="00CC308F">
      <w:pPr>
        <w:pStyle w:val="1"/>
        <w:spacing w:line="360" w:lineRule="auto"/>
        <w:jc w:val="both"/>
        <w:rPr>
          <w:color w:val="000000"/>
        </w:rPr>
      </w:pPr>
      <w:r>
        <w:t xml:space="preserve">      Основная литература:</w:t>
      </w:r>
    </w:p>
    <w:p w14:paraId="3445544E" w14:textId="0D4D0324" w:rsidR="00592E79" w:rsidRPr="00CC308F" w:rsidRDefault="00592E79" w:rsidP="00CC308F">
      <w:pPr>
        <w:pStyle w:val="affb"/>
        <w:spacing w:line="360" w:lineRule="auto"/>
        <w:rPr>
          <w:b/>
          <w:sz w:val="28"/>
          <w:szCs w:val="28"/>
        </w:rPr>
      </w:pPr>
      <w:r w:rsidRPr="00CC308F">
        <w:rPr>
          <w:sz w:val="28"/>
          <w:szCs w:val="28"/>
        </w:rPr>
        <w:t>1.</w:t>
      </w:r>
      <w:r w:rsidRPr="00CC308F">
        <w:rPr>
          <w:b/>
          <w:sz w:val="28"/>
          <w:szCs w:val="28"/>
        </w:rPr>
        <w:t xml:space="preserve"> </w:t>
      </w:r>
      <w:r w:rsidR="00C03895" w:rsidRPr="00CC308F">
        <w:rPr>
          <w:sz w:val="28"/>
          <w:szCs w:val="28"/>
        </w:rPr>
        <w:t xml:space="preserve"> Гисин В. Б. Дискретная </w:t>
      </w:r>
      <w:proofErr w:type="gramStart"/>
      <w:r w:rsidR="00C03895" w:rsidRPr="00CC308F">
        <w:rPr>
          <w:sz w:val="28"/>
          <w:szCs w:val="28"/>
        </w:rPr>
        <w:t>математика :</w:t>
      </w:r>
      <w:proofErr w:type="gramEnd"/>
      <w:r w:rsidR="00C03895" w:rsidRPr="00CC308F">
        <w:rPr>
          <w:sz w:val="28"/>
          <w:szCs w:val="28"/>
        </w:rPr>
        <w:t xml:space="preserve"> учебник и практикум для вузов / В. Б. Гисин ; </w:t>
      </w:r>
      <w:proofErr w:type="spellStart"/>
      <w:r w:rsidR="00C03895" w:rsidRPr="00CC308F">
        <w:rPr>
          <w:sz w:val="28"/>
          <w:szCs w:val="28"/>
        </w:rPr>
        <w:t>Финуниверситет</w:t>
      </w:r>
      <w:proofErr w:type="spellEnd"/>
      <w:r w:rsidR="00C03895" w:rsidRPr="00CC308F">
        <w:rPr>
          <w:sz w:val="28"/>
          <w:szCs w:val="28"/>
        </w:rPr>
        <w:t xml:space="preserve">. — </w:t>
      </w:r>
      <w:proofErr w:type="gramStart"/>
      <w:r w:rsidR="00C03895" w:rsidRPr="00CC308F">
        <w:rPr>
          <w:sz w:val="28"/>
          <w:szCs w:val="28"/>
        </w:rPr>
        <w:t>Москва :</w:t>
      </w:r>
      <w:proofErr w:type="gramEnd"/>
      <w:r w:rsidR="00C03895" w:rsidRPr="00CC308F">
        <w:rPr>
          <w:sz w:val="28"/>
          <w:szCs w:val="28"/>
        </w:rPr>
        <w:t xml:space="preserve"> </w:t>
      </w:r>
      <w:proofErr w:type="spellStart"/>
      <w:r w:rsidR="00C03895" w:rsidRPr="00CC308F">
        <w:rPr>
          <w:sz w:val="28"/>
          <w:szCs w:val="28"/>
        </w:rPr>
        <w:t>Юрайт</w:t>
      </w:r>
      <w:proofErr w:type="spellEnd"/>
      <w:r w:rsidR="00C03895" w:rsidRPr="00CC308F">
        <w:rPr>
          <w:sz w:val="28"/>
          <w:szCs w:val="28"/>
        </w:rPr>
        <w:t xml:space="preserve">, 2016 .— 383 с. — Текст непосредственный. — То же. —  2022. — 383 с. — ЭБС </w:t>
      </w:r>
      <w:proofErr w:type="spellStart"/>
      <w:r w:rsidR="00C03895" w:rsidRPr="00CC308F">
        <w:rPr>
          <w:sz w:val="28"/>
          <w:szCs w:val="28"/>
        </w:rPr>
        <w:t>Юрайт</w:t>
      </w:r>
      <w:proofErr w:type="spellEnd"/>
      <w:r w:rsidR="00C03895" w:rsidRPr="00CC308F">
        <w:rPr>
          <w:sz w:val="28"/>
          <w:szCs w:val="28"/>
        </w:rPr>
        <w:t xml:space="preserve">. — URL: https://urait.ru/bcode/489055 (дата обращения: 18.11.2022). — </w:t>
      </w:r>
      <w:proofErr w:type="gramStart"/>
      <w:r w:rsidR="00C03895" w:rsidRPr="00CC308F">
        <w:rPr>
          <w:sz w:val="28"/>
          <w:szCs w:val="28"/>
        </w:rPr>
        <w:t>Текст :</w:t>
      </w:r>
      <w:proofErr w:type="gramEnd"/>
      <w:r w:rsidR="00C03895" w:rsidRPr="00CC308F">
        <w:rPr>
          <w:sz w:val="28"/>
          <w:szCs w:val="28"/>
        </w:rPr>
        <w:t xml:space="preserve"> электронный.</w:t>
      </w:r>
    </w:p>
    <w:p w14:paraId="78B0F6C6" w14:textId="41EF9C39" w:rsidR="00592E79" w:rsidRPr="00CC308F" w:rsidRDefault="00592E79" w:rsidP="00CC308F">
      <w:pPr>
        <w:pStyle w:val="affb"/>
        <w:spacing w:line="360" w:lineRule="auto"/>
        <w:rPr>
          <w:sz w:val="28"/>
          <w:szCs w:val="28"/>
        </w:rPr>
      </w:pPr>
      <w:r w:rsidRPr="00CC308F">
        <w:rPr>
          <w:sz w:val="28"/>
          <w:szCs w:val="28"/>
        </w:rPr>
        <w:t xml:space="preserve">2. </w:t>
      </w:r>
      <w:r w:rsidR="00C03895" w:rsidRPr="00CC308F">
        <w:rPr>
          <w:sz w:val="28"/>
          <w:szCs w:val="28"/>
        </w:rPr>
        <w:t xml:space="preserve">Кожухов, С. Ф. Сборник задач по дискретной </w:t>
      </w:r>
      <w:proofErr w:type="gramStart"/>
      <w:r w:rsidR="00C03895" w:rsidRPr="00CC308F">
        <w:rPr>
          <w:sz w:val="28"/>
          <w:szCs w:val="28"/>
        </w:rPr>
        <w:t>математике :</w:t>
      </w:r>
      <w:proofErr w:type="gramEnd"/>
      <w:r w:rsidR="00C03895" w:rsidRPr="00CC308F">
        <w:rPr>
          <w:sz w:val="28"/>
          <w:szCs w:val="28"/>
        </w:rPr>
        <w:t xml:space="preserve"> учебное пособие / С. Ф. Кожухов, П. И. </w:t>
      </w:r>
      <w:proofErr w:type="spellStart"/>
      <w:r w:rsidR="00C03895" w:rsidRPr="00CC308F">
        <w:rPr>
          <w:sz w:val="28"/>
          <w:szCs w:val="28"/>
        </w:rPr>
        <w:t>Совертков</w:t>
      </w:r>
      <w:proofErr w:type="spellEnd"/>
      <w:r w:rsidR="00C03895" w:rsidRPr="00CC308F">
        <w:rPr>
          <w:sz w:val="28"/>
          <w:szCs w:val="28"/>
        </w:rPr>
        <w:t>. - 2-е изд., стер. — Санкт-</w:t>
      </w:r>
      <w:proofErr w:type="gramStart"/>
      <w:r w:rsidR="00C03895" w:rsidRPr="00CC308F">
        <w:rPr>
          <w:sz w:val="28"/>
          <w:szCs w:val="28"/>
        </w:rPr>
        <w:t>Петербург :</w:t>
      </w:r>
      <w:proofErr w:type="gramEnd"/>
      <w:r w:rsidR="00C03895" w:rsidRPr="00CC308F">
        <w:rPr>
          <w:sz w:val="28"/>
          <w:szCs w:val="28"/>
        </w:rPr>
        <w:t xml:space="preserve"> Лань, 2022. — 324 с. — ЭБС Лань. - URL: https://e.lanbook.com/book/212675 (дата обращения: 18.11.2022). - </w:t>
      </w:r>
      <w:proofErr w:type="gramStart"/>
      <w:r w:rsidR="00C03895" w:rsidRPr="00CC308F">
        <w:rPr>
          <w:sz w:val="28"/>
          <w:szCs w:val="28"/>
        </w:rPr>
        <w:t>Текст :</w:t>
      </w:r>
      <w:proofErr w:type="gramEnd"/>
      <w:r w:rsidR="00C03895" w:rsidRPr="00CC308F">
        <w:rPr>
          <w:sz w:val="28"/>
          <w:szCs w:val="28"/>
        </w:rPr>
        <w:t xml:space="preserve"> электронный.</w:t>
      </w:r>
    </w:p>
    <w:p w14:paraId="37F7F66D" w14:textId="77777777" w:rsidR="00592E79" w:rsidRDefault="00592E79" w:rsidP="00CC308F">
      <w:pPr>
        <w:tabs>
          <w:tab w:val="left" w:pos="1134"/>
        </w:tabs>
        <w:spacing w:line="360" w:lineRule="auto"/>
        <w:ind w:left="360"/>
        <w:jc w:val="both"/>
        <w:rPr>
          <w:color w:val="222222"/>
          <w:sz w:val="28"/>
        </w:rPr>
      </w:pPr>
      <w:r>
        <w:rPr>
          <w:b/>
          <w:color w:val="222222"/>
          <w:sz w:val="28"/>
        </w:rPr>
        <w:t>Дополнительная литература:</w:t>
      </w:r>
    </w:p>
    <w:p w14:paraId="5616D253" w14:textId="573FFD6F" w:rsidR="00592E79" w:rsidRPr="00ED6A1B" w:rsidRDefault="00592E79" w:rsidP="00CC308F">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 xml:space="preserve">В. Математические основы информатики = </w:t>
      </w:r>
      <w:proofErr w:type="spellStart"/>
      <w:r w:rsidR="00C03895" w:rsidRPr="00C03895">
        <w:rPr>
          <w:sz w:val="28"/>
        </w:rPr>
        <w:t>Mathematical</w:t>
      </w:r>
      <w:proofErr w:type="spellEnd"/>
      <w:r w:rsidR="00C03895" w:rsidRPr="00C03895">
        <w:rPr>
          <w:sz w:val="28"/>
        </w:rPr>
        <w:t xml:space="preserve"> </w:t>
      </w:r>
      <w:proofErr w:type="spellStart"/>
      <w:r w:rsidR="00C03895" w:rsidRPr="00C03895">
        <w:rPr>
          <w:sz w:val="28"/>
        </w:rPr>
        <w:t>Fundamentals</w:t>
      </w:r>
      <w:proofErr w:type="spellEnd"/>
      <w:r w:rsidR="00C03895" w:rsidRPr="00C03895">
        <w:rPr>
          <w:sz w:val="28"/>
        </w:rPr>
        <w:t xml:space="preserve"> </w:t>
      </w:r>
      <w:proofErr w:type="spellStart"/>
      <w:r w:rsidR="00C03895" w:rsidRPr="00C03895">
        <w:rPr>
          <w:sz w:val="28"/>
        </w:rPr>
        <w:t>of</w:t>
      </w:r>
      <w:proofErr w:type="spellEnd"/>
      <w:r w:rsidR="00C03895" w:rsidRPr="00C03895">
        <w:rPr>
          <w:sz w:val="28"/>
        </w:rPr>
        <w:t xml:space="preserve"> </w:t>
      </w:r>
      <w:proofErr w:type="spellStart"/>
      <w:r w:rsidR="00C03895" w:rsidRPr="00C03895">
        <w:rPr>
          <w:sz w:val="28"/>
        </w:rPr>
        <w:t>Informatics</w:t>
      </w:r>
      <w:proofErr w:type="spellEnd"/>
      <w:r w:rsidR="00C03895" w:rsidRPr="00C03895">
        <w:rPr>
          <w:sz w:val="28"/>
        </w:rPr>
        <w:t>: учебное пособие / А.</w:t>
      </w:r>
      <w:r w:rsidR="00C03895">
        <w:rPr>
          <w:sz w:val="28"/>
        </w:rPr>
        <w:t xml:space="preserve"> </w:t>
      </w:r>
      <w:r w:rsidR="00C03895" w:rsidRPr="00C03895">
        <w:rPr>
          <w:sz w:val="28"/>
        </w:rPr>
        <w:t xml:space="preserve">В. Тищенко; </w:t>
      </w:r>
      <w:proofErr w:type="spellStart"/>
      <w:r w:rsidR="00C03895" w:rsidRPr="00C03895">
        <w:rPr>
          <w:sz w:val="28"/>
        </w:rPr>
        <w:t>Финуниверситет</w:t>
      </w:r>
      <w:proofErr w:type="spellEnd"/>
      <w:r w:rsidR="00C03895" w:rsidRPr="00C03895">
        <w:rPr>
          <w:sz w:val="28"/>
        </w:rPr>
        <w:t xml:space="preserve">, Каф. "Математика-1". - Москва: </w:t>
      </w:r>
      <w:proofErr w:type="spellStart"/>
      <w:r w:rsidR="00C03895" w:rsidRPr="00C03895">
        <w:rPr>
          <w:sz w:val="28"/>
        </w:rPr>
        <w:t>Финуниверситет</w:t>
      </w:r>
      <w:proofErr w:type="spellEnd"/>
      <w:r w:rsidR="00C03895" w:rsidRPr="00C03895">
        <w:rPr>
          <w:sz w:val="28"/>
        </w:rPr>
        <w:t xml:space="preserve">, 2014. - 128 с. – </w:t>
      </w:r>
      <w:proofErr w:type="gramStart"/>
      <w:r w:rsidR="00C03895" w:rsidRPr="00C03895">
        <w:rPr>
          <w:sz w:val="28"/>
        </w:rPr>
        <w:t>Текст :</w:t>
      </w:r>
      <w:proofErr w:type="gramEnd"/>
      <w:r w:rsidR="00C03895" w:rsidRPr="00C03895">
        <w:rPr>
          <w:sz w:val="28"/>
        </w:rPr>
        <w:t xml:space="preserve"> непосредственный. - То же. - ЭБ </w:t>
      </w:r>
      <w:proofErr w:type="spellStart"/>
      <w:r w:rsidR="00C03895" w:rsidRPr="00C03895">
        <w:rPr>
          <w:sz w:val="28"/>
        </w:rPr>
        <w:t>Финуниверситета</w:t>
      </w:r>
      <w:proofErr w:type="spellEnd"/>
      <w:r w:rsidR="00C03895" w:rsidRPr="00C03895">
        <w:rPr>
          <w:sz w:val="28"/>
        </w:rPr>
        <w:t>. - URL:http://elib.fa.ru/rbook/Tishenko_2014.pdf (дата обращени</w:t>
      </w:r>
      <w:r w:rsidR="00C03895">
        <w:rPr>
          <w:sz w:val="28"/>
        </w:rPr>
        <w:t>я: 18.11</w:t>
      </w:r>
      <w:r w:rsidR="00C03895" w:rsidRPr="00C03895">
        <w:rPr>
          <w:sz w:val="28"/>
        </w:rPr>
        <w:t xml:space="preserve">.2022). - </w:t>
      </w:r>
      <w:proofErr w:type="gramStart"/>
      <w:r w:rsidR="00C03895" w:rsidRPr="00C03895">
        <w:rPr>
          <w:sz w:val="28"/>
        </w:rPr>
        <w:t>Текст :</w:t>
      </w:r>
      <w:proofErr w:type="gramEnd"/>
      <w:r w:rsidR="00C03895" w:rsidRPr="00C03895">
        <w:rPr>
          <w:sz w:val="28"/>
        </w:rPr>
        <w:t xml:space="preserve"> электронный.</w:t>
      </w:r>
    </w:p>
    <w:p w14:paraId="53EB0069" w14:textId="2454119D" w:rsidR="00592E79" w:rsidRDefault="00592E79" w:rsidP="00CC308F">
      <w:pPr>
        <w:tabs>
          <w:tab w:val="left" w:pos="538"/>
        </w:tabs>
        <w:spacing w:line="360" w:lineRule="auto"/>
        <w:jc w:val="both"/>
        <w:rPr>
          <w:sz w:val="28"/>
        </w:rPr>
      </w:pPr>
      <w:r>
        <w:rPr>
          <w:sz w:val="28"/>
        </w:rPr>
        <w:t xml:space="preserve">4. </w:t>
      </w:r>
      <w:proofErr w:type="spellStart"/>
      <w:r w:rsidR="00C03895" w:rsidRPr="00C03895">
        <w:rPr>
          <w:sz w:val="28"/>
        </w:rPr>
        <w:t>Ерусалимский</w:t>
      </w:r>
      <w:proofErr w:type="spellEnd"/>
      <w:r w:rsidR="00C03895" w:rsidRPr="00C03895">
        <w:rPr>
          <w:sz w:val="28"/>
        </w:rPr>
        <w:t>, Я.</w:t>
      </w:r>
      <w:r w:rsidR="00C03895">
        <w:rPr>
          <w:sz w:val="28"/>
        </w:rPr>
        <w:t xml:space="preserve"> </w:t>
      </w:r>
      <w:r w:rsidR="00C03895" w:rsidRPr="00C03895">
        <w:rPr>
          <w:sz w:val="28"/>
        </w:rPr>
        <w:t xml:space="preserve">М. Дискретная математика. Теория и </w:t>
      </w:r>
      <w:proofErr w:type="gramStart"/>
      <w:r w:rsidR="00C03895" w:rsidRPr="00C03895">
        <w:rPr>
          <w:sz w:val="28"/>
        </w:rPr>
        <w:t>практикум :</w:t>
      </w:r>
      <w:proofErr w:type="gramEnd"/>
      <w:r w:rsidR="00C03895" w:rsidRPr="00C03895">
        <w:rPr>
          <w:sz w:val="28"/>
        </w:rPr>
        <w:t xml:space="preserve"> учебник / Я.</w:t>
      </w:r>
      <w:r w:rsidR="00C03895">
        <w:rPr>
          <w:sz w:val="28"/>
        </w:rPr>
        <w:t xml:space="preserve"> </w:t>
      </w:r>
      <w:r w:rsidR="00C03895" w:rsidRPr="00C03895">
        <w:rPr>
          <w:sz w:val="28"/>
        </w:rPr>
        <w:t xml:space="preserve">М. </w:t>
      </w:r>
      <w:proofErr w:type="spellStart"/>
      <w:r w:rsidR="00C03895" w:rsidRPr="00C03895">
        <w:rPr>
          <w:sz w:val="28"/>
        </w:rPr>
        <w:t>Ерусалимский</w:t>
      </w:r>
      <w:proofErr w:type="spellEnd"/>
      <w:r w:rsidR="00C03895" w:rsidRPr="00C03895">
        <w:rPr>
          <w:sz w:val="28"/>
        </w:rPr>
        <w:t>. — Санкт-</w:t>
      </w:r>
      <w:proofErr w:type="gramStart"/>
      <w:r w:rsidR="00C03895" w:rsidRPr="00C03895">
        <w:rPr>
          <w:sz w:val="28"/>
        </w:rPr>
        <w:t>Петербург :</w:t>
      </w:r>
      <w:proofErr w:type="gramEnd"/>
      <w:r w:rsidR="00C03895" w:rsidRPr="00C03895">
        <w:rPr>
          <w:sz w:val="28"/>
        </w:rPr>
        <w:t xml:space="preserve"> Лань, 2022. — 476 с. — ЭБС Лань. - URL: https://e.lanbook.com</w:t>
      </w:r>
      <w:r w:rsidR="00C03895">
        <w:rPr>
          <w:sz w:val="28"/>
        </w:rPr>
        <w:t>/book/212897 (дата обращения: 18.11</w:t>
      </w:r>
      <w:r w:rsidR="00C03895" w:rsidRPr="00C03895">
        <w:rPr>
          <w:sz w:val="28"/>
        </w:rPr>
        <w:t xml:space="preserve">.2022). - </w:t>
      </w:r>
      <w:proofErr w:type="gramStart"/>
      <w:r w:rsidR="00C03895" w:rsidRPr="00C03895">
        <w:rPr>
          <w:sz w:val="28"/>
        </w:rPr>
        <w:t>Текст :</w:t>
      </w:r>
      <w:proofErr w:type="gramEnd"/>
      <w:r w:rsidR="00C03895" w:rsidRPr="00C03895">
        <w:rPr>
          <w:sz w:val="28"/>
        </w:rPr>
        <w:t xml:space="preserve"> электронный.</w:t>
      </w:r>
    </w:p>
    <w:p w14:paraId="797B9216" w14:textId="3D5D48AA" w:rsidR="00592E79" w:rsidRDefault="00592E79" w:rsidP="00CC308F">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w:t>
      </w:r>
      <w:proofErr w:type="gramStart"/>
      <w:r w:rsidR="00C03895" w:rsidRPr="00C03895">
        <w:rPr>
          <w:sz w:val="28"/>
        </w:rPr>
        <w:t>) :</w:t>
      </w:r>
      <w:proofErr w:type="gramEnd"/>
      <w:r w:rsidR="00C03895" w:rsidRPr="00C03895">
        <w:rPr>
          <w:sz w:val="28"/>
        </w:rPr>
        <w:t xml:space="preserve"> учебное пособие / Ю. П. Шевелев, Л. А. Писаренко, М. Ю. Шевелев. — Санкт-</w:t>
      </w:r>
      <w:proofErr w:type="gramStart"/>
      <w:r w:rsidR="00C03895" w:rsidRPr="00C03895">
        <w:rPr>
          <w:sz w:val="28"/>
        </w:rPr>
        <w:t>Петербург :</w:t>
      </w:r>
      <w:proofErr w:type="gramEnd"/>
      <w:r w:rsidR="00C03895" w:rsidRPr="00C03895">
        <w:rPr>
          <w:sz w:val="28"/>
        </w:rPr>
        <w:t xml:space="preserve"> Лань, 2022. — 528 с. — ЭБС Лань. — URL: https://e.lanbook.com</w:t>
      </w:r>
      <w:r w:rsidR="00C03895">
        <w:rPr>
          <w:sz w:val="28"/>
        </w:rPr>
        <w:t>/book/211148 (дата обращения: 18.11</w:t>
      </w:r>
      <w:r w:rsidR="00C03895" w:rsidRPr="00C03895">
        <w:rPr>
          <w:sz w:val="28"/>
        </w:rPr>
        <w:t xml:space="preserve">.2022). — </w:t>
      </w:r>
      <w:proofErr w:type="gramStart"/>
      <w:r w:rsidR="00C03895" w:rsidRPr="00C03895">
        <w:rPr>
          <w:sz w:val="28"/>
        </w:rPr>
        <w:t>Текст :</w:t>
      </w:r>
      <w:proofErr w:type="gramEnd"/>
      <w:r w:rsidR="00C03895" w:rsidRPr="00C03895">
        <w:rPr>
          <w:sz w:val="28"/>
        </w:rPr>
        <w:t xml:space="preserve"> электронный.</w:t>
      </w:r>
    </w:p>
    <w:p w14:paraId="5D196242" w14:textId="4419453B" w:rsidR="00C05E32" w:rsidRDefault="00C05E32" w:rsidP="00CC308F">
      <w:pPr>
        <w:pStyle w:val="14"/>
        <w:tabs>
          <w:tab w:val="left" w:pos="993"/>
        </w:tabs>
        <w:suppressAutoHyphens/>
        <w:ind w:left="567"/>
      </w:pPr>
    </w:p>
    <w:p w14:paraId="4EB01670" w14:textId="77777777" w:rsidR="00813A5C" w:rsidRDefault="00813A5C" w:rsidP="00813A5C">
      <w:pPr>
        <w:keepNext/>
        <w:keepLines/>
        <w:spacing w:before="640" w:after="480" w:line="360" w:lineRule="auto"/>
        <w:ind w:left="426"/>
        <w:jc w:val="both"/>
        <w:rPr>
          <w:b/>
          <w:sz w:val="28"/>
        </w:rPr>
      </w:pPr>
      <w:r>
        <w:rPr>
          <w:b/>
          <w:sz w:val="28"/>
        </w:rPr>
        <w:lastRenderedPageBreak/>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104A4BD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BOOK.RU http://www.book.ru</w:t>
      </w:r>
    </w:p>
    <w:p w14:paraId="0D4D521A"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7E711838"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53BB0CA9"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«Лань» https://e.lanbook.com/</w:t>
      </w:r>
    </w:p>
    <w:p w14:paraId="49E19406"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Издательского дома «Гребенников» https://grebennikon.ru/</w:t>
      </w:r>
    </w:p>
    <w:p w14:paraId="6DF881D8"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719A293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Научная электронная библиотека eLibrary.ru http://elibrary.ru</w:t>
      </w:r>
    </w:p>
    <w:p w14:paraId="422CE70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Национальная электронная библиотека http://нэб.рф/</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6BC4FF70" w14:textId="77777777" w:rsidR="00813A5C" w:rsidRDefault="00813A5C" w:rsidP="00245039">
      <w:pPr>
        <w:pStyle w:val="af3"/>
        <w:numPr>
          <w:ilvl w:val="0"/>
          <w:numId w:val="36"/>
        </w:numPr>
        <w:spacing w:line="360" w:lineRule="auto"/>
        <w:rPr>
          <w:color w:val="000000"/>
          <w:sz w:val="27"/>
          <w:szCs w:val="27"/>
        </w:rPr>
      </w:pPr>
      <w:r>
        <w:rPr>
          <w:color w:val="000000"/>
          <w:sz w:val="27"/>
          <w:szCs w:val="27"/>
        </w:rPr>
        <w:t>СПАРК https://spark-interfax.ru/</w:t>
      </w:r>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lastRenderedPageBreak/>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467C65FC" w14:textId="77777777" w:rsidR="00245039" w:rsidRDefault="00813A5C" w:rsidP="00813A5C">
      <w:pPr>
        <w:spacing w:line="276"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A375646" w14:textId="6D3C89B9" w:rsidR="00813A5C" w:rsidRDefault="00813A5C" w:rsidP="00813A5C">
      <w:pPr>
        <w:spacing w:line="276" w:lineRule="auto"/>
        <w:ind w:firstLine="454"/>
        <w:jc w:val="both"/>
        <w:rPr>
          <w:b/>
          <w:sz w:val="28"/>
        </w:rPr>
      </w:pPr>
      <w:r>
        <w:rPr>
          <w:b/>
          <w:sz w:val="28"/>
        </w:rPr>
        <w:t xml:space="preserve"> </w:t>
      </w:r>
    </w:p>
    <w:p w14:paraId="3434DD96" w14:textId="77777777" w:rsidR="00CC308F" w:rsidRDefault="00CC308F" w:rsidP="00813A5C">
      <w:pPr>
        <w:spacing w:line="312" w:lineRule="auto"/>
        <w:jc w:val="both"/>
        <w:rPr>
          <w:sz w:val="28"/>
          <w:szCs w:val="28"/>
          <w:lang w:eastAsia="x-none"/>
        </w:rPr>
      </w:pPr>
    </w:p>
    <w:p w14:paraId="27F579D9" w14:textId="04DD2DDB" w:rsidR="00813A5C" w:rsidRPr="00921AB1" w:rsidRDefault="00813A5C" w:rsidP="00813A5C">
      <w:pPr>
        <w:spacing w:line="312" w:lineRule="auto"/>
        <w:jc w:val="both"/>
        <w:rPr>
          <w:sz w:val="28"/>
          <w:szCs w:val="28"/>
          <w:lang w:eastAsia="x-none"/>
        </w:rPr>
      </w:pPr>
      <w:r w:rsidRPr="00921AB1">
        <w:rPr>
          <w:sz w:val="28"/>
          <w:szCs w:val="28"/>
          <w:lang w:eastAsia="x-none"/>
        </w:rPr>
        <w:lastRenderedPageBreak/>
        <w:t>11.1. Комплект лицензионного программного обеспечения:</w:t>
      </w:r>
    </w:p>
    <w:p w14:paraId="0F503913" w14:textId="0BB763FF" w:rsidR="00813A5C" w:rsidRPr="00FC0DD0" w:rsidRDefault="00245039" w:rsidP="00813A5C">
      <w:pPr>
        <w:spacing w:line="312" w:lineRule="auto"/>
        <w:jc w:val="both"/>
        <w:rPr>
          <w:sz w:val="28"/>
          <w:szCs w:val="28"/>
          <w:lang w:eastAsia="x-none"/>
        </w:rPr>
      </w:pPr>
      <w:r>
        <w:rPr>
          <w:sz w:val="28"/>
          <w:szCs w:val="28"/>
          <w:lang w:eastAsia="x-none"/>
        </w:rPr>
        <w:t xml:space="preserve">         </w:t>
      </w:r>
      <w:r w:rsidR="00813A5C">
        <w:rPr>
          <w:sz w:val="28"/>
          <w:szCs w:val="28"/>
          <w:lang w:eastAsia="x-none"/>
        </w:rPr>
        <w:t>Пакет офисных программ</w:t>
      </w:r>
      <w:r w:rsidR="00813A5C" w:rsidRPr="00FC0DD0">
        <w:rPr>
          <w:sz w:val="28"/>
          <w:szCs w:val="28"/>
          <w:lang w:eastAsia="x-none"/>
        </w:rPr>
        <w:t>;</w:t>
      </w:r>
    </w:p>
    <w:p w14:paraId="13AA4D12" w14:textId="685C7D35" w:rsidR="00813A5C" w:rsidRPr="00115EA2" w:rsidRDefault="00245039" w:rsidP="00813A5C">
      <w:pPr>
        <w:spacing w:line="312" w:lineRule="auto"/>
        <w:jc w:val="both"/>
        <w:rPr>
          <w:sz w:val="28"/>
          <w:szCs w:val="28"/>
          <w:lang w:eastAsia="x-none"/>
        </w:rPr>
      </w:pPr>
      <w:r>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75B63BD" w14:textId="77777777" w:rsidR="00813A5C" w:rsidRDefault="00813A5C" w:rsidP="00813A5C">
      <w:pPr>
        <w:spacing w:line="312" w:lineRule="auto"/>
        <w:jc w:val="both"/>
        <w:rPr>
          <w:color w:val="000000"/>
          <w:sz w:val="28"/>
          <w:szCs w:val="28"/>
          <w:lang w:eastAsia="x-none"/>
        </w:rPr>
      </w:pPr>
      <w:r w:rsidRPr="00921AB1">
        <w:rPr>
          <w:color w:val="000000"/>
          <w:sz w:val="28"/>
          <w:szCs w:val="28"/>
          <w:lang w:eastAsia="x-none"/>
        </w:rPr>
        <w:t>11.2 Современные профессиональные базы данных и информационные справочные системы:</w:t>
      </w:r>
    </w:p>
    <w:p w14:paraId="580E05FA" w14:textId="587ECD93" w:rsidR="00813A5C" w:rsidRDefault="00245039" w:rsidP="00813A5C">
      <w:pPr>
        <w:spacing w:line="312"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56C959CA" w:rsidR="00813A5C" w:rsidRPr="00921AB1" w:rsidRDefault="00245039" w:rsidP="00813A5C">
      <w:pPr>
        <w:spacing w:line="312"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264E3E63" w:rsidR="00813A5C" w:rsidRPr="00921AB1" w:rsidRDefault="00245039" w:rsidP="00813A5C">
      <w:pPr>
        <w:spacing w:line="312" w:lineRule="auto"/>
        <w:jc w:val="both"/>
        <w:rPr>
          <w:color w:val="000000"/>
          <w:sz w:val="28"/>
          <w:szCs w:val="28"/>
          <w:lang w:eastAsia="x-none"/>
        </w:rPr>
      </w:pPr>
      <w:r>
        <w:rPr>
          <w:bCs/>
          <w:sz w:val="28"/>
          <w:szCs w:val="28"/>
          <w:lang w:eastAsia="en-US"/>
        </w:rPr>
        <w:t xml:space="preserve">        </w:t>
      </w:r>
      <w:r w:rsidR="00813A5C" w:rsidRPr="00921AB1">
        <w:rPr>
          <w:bCs/>
          <w:sz w:val="28"/>
          <w:szCs w:val="28"/>
          <w:lang w:eastAsia="en-US"/>
        </w:rPr>
        <w:t xml:space="preserve">Электронная энциклопедия: </w:t>
      </w:r>
      <w:hyperlink r:id="rId36"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ru</w:t>
        </w:r>
        <w:proofErr w:type="spellEnd"/>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wikipedia</w:t>
        </w:r>
        <w:proofErr w:type="spellEnd"/>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3A9C5472" w:rsidR="00813A5C" w:rsidRPr="00921AB1" w:rsidRDefault="00245039" w:rsidP="00813A5C">
      <w:pPr>
        <w:spacing w:after="120"/>
        <w:rPr>
          <w:sz w:val="28"/>
          <w:szCs w:val="28"/>
        </w:rPr>
      </w:pPr>
      <w:r>
        <w:rPr>
          <w:bCs/>
          <w:sz w:val="28"/>
          <w:szCs w:val="28"/>
          <w:lang w:eastAsia="en-US"/>
        </w:rPr>
        <w:t xml:space="preserve">        </w:t>
      </w:r>
      <w:r w:rsidR="00813A5C" w:rsidRPr="00921AB1">
        <w:rPr>
          <w:bCs/>
          <w:sz w:val="28"/>
          <w:szCs w:val="28"/>
          <w:lang w:val="en-US" w:eastAsia="en-US"/>
        </w:rPr>
        <w:t>C</w:t>
      </w:r>
      <w:proofErr w:type="spellStart"/>
      <w:r w:rsidR="00813A5C" w:rsidRPr="00921AB1">
        <w:rPr>
          <w:bCs/>
          <w:sz w:val="28"/>
          <w:szCs w:val="28"/>
          <w:lang w:eastAsia="en-US"/>
        </w:rPr>
        <w:t>истема</w:t>
      </w:r>
      <w:proofErr w:type="spellEnd"/>
      <w:r w:rsidR="00813A5C" w:rsidRPr="00921AB1">
        <w:rPr>
          <w:bCs/>
          <w:sz w:val="28"/>
          <w:szCs w:val="28"/>
          <w:lang w:eastAsia="en-US"/>
        </w:rPr>
        <w:t xml:space="preserve">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proofErr w:type="spellStart"/>
      <w:r w:rsidR="00813A5C" w:rsidRPr="00921AB1">
        <w:rPr>
          <w:bCs/>
          <w:sz w:val="28"/>
          <w:szCs w:val="28"/>
          <w:lang w:val="en-US" w:eastAsia="en-US"/>
        </w:rPr>
        <w:t>skrin</w:t>
      </w:r>
      <w:proofErr w:type="spellEnd"/>
      <w:r w:rsidR="00813A5C" w:rsidRPr="00921AB1">
        <w:rPr>
          <w:bCs/>
          <w:sz w:val="28"/>
          <w:szCs w:val="28"/>
          <w:lang w:eastAsia="en-US"/>
        </w:rPr>
        <w:t>.</w:t>
      </w:r>
      <w:proofErr w:type="spellStart"/>
      <w:r w:rsidR="00813A5C" w:rsidRPr="00921AB1">
        <w:rPr>
          <w:bCs/>
          <w:sz w:val="28"/>
          <w:szCs w:val="28"/>
          <w:lang w:val="en-US" w:eastAsia="en-US"/>
        </w:rPr>
        <w:t>ru</w:t>
      </w:r>
      <w:proofErr w:type="spellEnd"/>
    </w:p>
    <w:p w14:paraId="309C52D1" w14:textId="5815DA55" w:rsidR="00813A5C" w:rsidRPr="00921AB1" w:rsidRDefault="00813A5C" w:rsidP="00813A5C">
      <w:pPr>
        <w:spacing w:after="120"/>
        <w:jc w:val="both"/>
        <w:rPr>
          <w:i/>
          <w:color w:val="FF0000"/>
          <w:sz w:val="28"/>
          <w:szCs w:val="28"/>
        </w:rPr>
      </w:pPr>
      <w:r w:rsidRPr="00921AB1">
        <w:rPr>
          <w:sz w:val="28"/>
          <w:szCs w:val="28"/>
        </w:rPr>
        <w:t xml:space="preserve">11.3. Сертифицированные программные и аппаратные средства защиты информации </w:t>
      </w:r>
      <w:r w:rsidR="00245039">
        <w:rPr>
          <w:sz w:val="28"/>
          <w:szCs w:val="28"/>
        </w:rPr>
        <w:t xml:space="preserve">         </w:t>
      </w:r>
      <w:r w:rsidRPr="00921AB1">
        <w:rPr>
          <w:sz w:val="28"/>
          <w:szCs w:val="28"/>
        </w:rPr>
        <w:t>‒ не предусмотрено</w:t>
      </w:r>
    </w:p>
    <w:p w14:paraId="7821D95D" w14:textId="77777777" w:rsidR="00813A5C" w:rsidRPr="00921AB1" w:rsidRDefault="00813A5C" w:rsidP="00813A5C">
      <w:pPr>
        <w:spacing w:line="312"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37"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59CC2E4" w14:textId="77777777" w:rsidR="00813A5C" w:rsidRPr="00921AB1" w:rsidRDefault="00813A5C" w:rsidP="00813A5C">
      <w:pPr>
        <w:spacing w:line="312"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38"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29ED7348" w14:textId="77777777" w:rsidR="00813A5C" w:rsidRPr="00921AB1" w:rsidRDefault="00813A5C" w:rsidP="00813A5C">
      <w:pPr>
        <w:spacing w:line="312"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156C4B74" w14:textId="77777777" w:rsidR="00813A5C" w:rsidRPr="00921AB1" w:rsidRDefault="00813A5C" w:rsidP="00813A5C">
      <w:pPr>
        <w:spacing w:line="312" w:lineRule="auto"/>
        <w:jc w:val="both"/>
        <w:rPr>
          <w:strike/>
          <w:sz w:val="28"/>
          <w:szCs w:val="28"/>
          <w:lang w:eastAsia="x-non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39"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813A5C">
      <w:pPr>
        <w:keepNext/>
        <w:keepLines/>
        <w:spacing w:line="360" w:lineRule="auto"/>
        <w:ind w:firstLine="709"/>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C86891">
      <w:footerReference w:type="default" r:id="rId4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22F80" w14:textId="77777777" w:rsidR="00AD1653" w:rsidRDefault="00AD1653" w:rsidP="00C52F7B">
      <w:r>
        <w:separator/>
      </w:r>
    </w:p>
  </w:endnote>
  <w:endnote w:type="continuationSeparator" w:id="0">
    <w:p w14:paraId="08F6AA48" w14:textId="77777777" w:rsidR="00AD1653" w:rsidRDefault="00AD165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337C4B8" w:rsidR="00C03895" w:rsidRDefault="00C03895">
        <w:pPr>
          <w:pStyle w:val="af"/>
          <w:jc w:val="center"/>
        </w:pPr>
        <w:r>
          <w:fldChar w:fldCharType="begin"/>
        </w:r>
        <w:r>
          <w:instrText>PAGE   \* MERGEFORMAT</w:instrText>
        </w:r>
        <w:r>
          <w:fldChar w:fldCharType="separate"/>
        </w:r>
        <w:r w:rsidR="00CC308F">
          <w:rPr>
            <w:noProof/>
          </w:rPr>
          <w:t>1</w:t>
        </w:r>
        <w:r>
          <w:rPr>
            <w:noProof/>
          </w:rPr>
          <w:fldChar w:fldCharType="end"/>
        </w:r>
      </w:p>
    </w:sdtContent>
  </w:sdt>
  <w:p w14:paraId="697637AC" w14:textId="77777777" w:rsidR="00C03895" w:rsidRDefault="00C038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A099D" w14:textId="77777777" w:rsidR="00AD1653" w:rsidRDefault="00AD1653" w:rsidP="00C52F7B">
      <w:r>
        <w:separator/>
      </w:r>
    </w:p>
  </w:footnote>
  <w:footnote w:type="continuationSeparator" w:id="0">
    <w:p w14:paraId="6AA40436" w14:textId="77777777" w:rsidR="00AD1653" w:rsidRDefault="00AD165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4"/>
  </w:num>
  <w:num w:numId="7">
    <w:abstractNumId w:val="7"/>
  </w:num>
  <w:num w:numId="8">
    <w:abstractNumId w:val="30"/>
  </w:num>
  <w:num w:numId="9">
    <w:abstractNumId w:val="16"/>
  </w:num>
  <w:num w:numId="10">
    <w:abstractNumId w:val="6"/>
  </w:num>
  <w:num w:numId="11">
    <w:abstractNumId w:val="34"/>
  </w:num>
  <w:num w:numId="12">
    <w:abstractNumId w:val="28"/>
  </w:num>
  <w:num w:numId="13">
    <w:abstractNumId w:val="3"/>
  </w:num>
  <w:num w:numId="14">
    <w:abstractNumId w:val="8"/>
  </w:num>
  <w:num w:numId="15">
    <w:abstractNumId w:val="17"/>
  </w:num>
  <w:num w:numId="16">
    <w:abstractNumId w:val="33"/>
  </w:num>
  <w:num w:numId="17">
    <w:abstractNumId w:val="23"/>
  </w:num>
  <w:num w:numId="18">
    <w:abstractNumId w:val="11"/>
  </w:num>
  <w:num w:numId="19">
    <w:abstractNumId w:val="32"/>
  </w:num>
  <w:num w:numId="20">
    <w:abstractNumId w:val="22"/>
  </w:num>
  <w:num w:numId="21">
    <w:abstractNumId w:val="12"/>
  </w:num>
  <w:num w:numId="22">
    <w:abstractNumId w:val="35"/>
  </w:num>
  <w:num w:numId="23">
    <w:abstractNumId w:val="18"/>
  </w:num>
  <w:num w:numId="24">
    <w:abstractNumId w:val="36"/>
  </w:num>
  <w:num w:numId="25">
    <w:abstractNumId w:val="25"/>
  </w:num>
  <w:num w:numId="26">
    <w:abstractNumId w:val="27"/>
  </w:num>
  <w:num w:numId="27">
    <w:abstractNumId w:val="1"/>
  </w:num>
  <w:num w:numId="28">
    <w:abstractNumId w:val="29"/>
  </w:num>
  <w:num w:numId="29">
    <w:abstractNumId w:val="5"/>
  </w:num>
  <w:num w:numId="30">
    <w:abstractNumId w:val="19"/>
  </w:num>
  <w:num w:numId="31">
    <w:abstractNumId w:val="10"/>
  </w:num>
  <w:num w:numId="32">
    <w:abstractNumId w:val="4"/>
  </w:num>
  <w:num w:numId="33">
    <w:abstractNumId w:val="31"/>
  </w:num>
  <w:num w:numId="34">
    <w:abstractNumId w:val="0"/>
  </w:num>
  <w:num w:numId="35">
    <w:abstractNumId w:val="15"/>
  </w:num>
  <w:num w:numId="36">
    <w:abstractNumId w:val="26"/>
  </w:num>
  <w:num w:numId="3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DD0"/>
    <w:rsid w:val="001C41D0"/>
    <w:rsid w:val="001C5D94"/>
    <w:rsid w:val="001C7EDF"/>
    <w:rsid w:val="001D2169"/>
    <w:rsid w:val="001D47D8"/>
    <w:rsid w:val="001D48F9"/>
    <w:rsid w:val="001D5332"/>
    <w:rsid w:val="001D5711"/>
    <w:rsid w:val="001D5773"/>
    <w:rsid w:val="001D5E6C"/>
    <w:rsid w:val="001D710F"/>
    <w:rsid w:val="001E128D"/>
    <w:rsid w:val="001E27E8"/>
    <w:rsid w:val="001E687A"/>
    <w:rsid w:val="001F1D89"/>
    <w:rsid w:val="001F22A3"/>
    <w:rsid w:val="001F61A7"/>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2A1"/>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C0D"/>
    <w:rsid w:val="003C5194"/>
    <w:rsid w:val="003C75ED"/>
    <w:rsid w:val="003D03AC"/>
    <w:rsid w:val="003D0553"/>
    <w:rsid w:val="003D21A9"/>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1879"/>
    <w:rsid w:val="00460545"/>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C0253"/>
    <w:rsid w:val="004C58C7"/>
    <w:rsid w:val="004D495C"/>
    <w:rsid w:val="004E0791"/>
    <w:rsid w:val="004E39E5"/>
    <w:rsid w:val="004E3DDF"/>
    <w:rsid w:val="004E443D"/>
    <w:rsid w:val="004E4737"/>
    <w:rsid w:val="004E4A76"/>
    <w:rsid w:val="004E6E94"/>
    <w:rsid w:val="004E77B9"/>
    <w:rsid w:val="004F1359"/>
    <w:rsid w:val="004F4940"/>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601F"/>
    <w:rsid w:val="006F6156"/>
    <w:rsid w:val="006F780B"/>
    <w:rsid w:val="007022C3"/>
    <w:rsid w:val="00702704"/>
    <w:rsid w:val="0070273A"/>
    <w:rsid w:val="00704296"/>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0765E"/>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44D6"/>
    <w:rsid w:val="00895124"/>
    <w:rsid w:val="008964E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2503"/>
    <w:rsid w:val="00A342F8"/>
    <w:rsid w:val="00A345A8"/>
    <w:rsid w:val="00A36257"/>
    <w:rsid w:val="00A42C8A"/>
    <w:rsid w:val="00A4313A"/>
    <w:rsid w:val="00A455C3"/>
    <w:rsid w:val="00A60065"/>
    <w:rsid w:val="00A60523"/>
    <w:rsid w:val="00A61C05"/>
    <w:rsid w:val="00A63600"/>
    <w:rsid w:val="00A64ABD"/>
    <w:rsid w:val="00A65770"/>
    <w:rsid w:val="00A6627E"/>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1653"/>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7087D"/>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08F"/>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879"/>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134A"/>
    <w:rsid w:val="00EA7477"/>
    <w:rsid w:val="00EB1D94"/>
    <w:rsid w:val="00EB63F5"/>
    <w:rsid w:val="00EB6848"/>
    <w:rsid w:val="00EB6D51"/>
    <w:rsid w:val="00EB78C8"/>
    <w:rsid w:val="00EC0451"/>
    <w:rsid w:val="00EC2321"/>
    <w:rsid w:val="00EC3E23"/>
    <w:rsid w:val="00EC45DF"/>
    <w:rsid w:val="00EC5339"/>
    <w:rsid w:val="00EC5B52"/>
    <w:rsid w:val="00EC68D8"/>
    <w:rsid w:val="00EC6920"/>
    <w:rsid w:val="00EC6B35"/>
    <w:rsid w:val="00ED0232"/>
    <w:rsid w:val="00ED4B9B"/>
    <w:rsid w:val="00ED4EA6"/>
    <w:rsid w:val="00EE04DE"/>
    <w:rsid w:val="00EE088A"/>
    <w:rsid w:val="00EE1AD0"/>
    <w:rsid w:val="00EE6ED4"/>
    <w:rsid w:val="00EE7035"/>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4E4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06C"/>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CC30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http://www.mccme.ru/free-books" TargetMode="Externa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4.bin"/><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http://www.window.edu.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hyperlink" Target="http://ru.wikipedia.org/wiki/Wiki" TargetMode="Externa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1.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38" Type="http://schemas.openxmlformats.org/officeDocument/2006/relationships/hyperlink" Target="http://www.exponen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81E91-AD21-45B0-8DA6-3FCFE79C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4080</Words>
  <Characters>23261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2022-12-05T07:30:00Z</dcterms:created>
  <dcterms:modified xsi:type="dcterms:W3CDTF">2022-12-08T12:22:00Z</dcterms:modified>
</cp:coreProperties>
</file>